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0" w:right="282" w:hanging="0"/>
        <w:rPr>
          <w:rFonts w:ascii="Verdana" w:hAnsi="Verdana" w:cs="Verdana"/>
          <w:b/>
          <w:b/>
          <w:sz w:val="22"/>
          <w:szCs w:val="22"/>
          <w:lang w:val="fr-FR"/>
        </w:rPr>
      </w:pPr>
      <w:r>
        <w:rPr>
          <w:rFonts w:cs="Verdana" w:ascii="Verdana" w:hAnsi="Verdana"/>
          <w:b/>
          <w:sz w:val="18"/>
          <w:szCs w:val="18"/>
          <w:lang w:val="fr-F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itolo2"/>
        <w:numPr>
          <w:ilvl w:val="0"/>
          <w:numId w:val="0"/>
        </w:numPr>
        <w:ind w:left="0" w:right="282" w:hanging="0"/>
        <w:rPr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  <w:lang w:val="fr-FR"/>
        </w:rPr>
        <w:t>All. A</w:t>
      </w:r>
    </w:p>
    <w:p>
      <w:pPr>
        <w:pStyle w:val="Titolo2"/>
        <w:numPr>
          <w:ilvl w:val="1"/>
          <w:numId w:val="2"/>
        </w:numPr>
        <w:ind w:left="576" w:right="-2" w:hanging="576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Normal"/>
        <w:jc w:val="righ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fr-FR"/>
        </w:rPr>
        <w:tab/>
        <w:tab/>
        <w:tab/>
        <w:tab/>
        <w:tab/>
        <w:tab/>
        <w:tab/>
        <w:tab/>
        <w:t xml:space="preserve">     UOC Attività Tecniche - Acquisti Beni e Servizi</w:t>
        <w:tab/>
        <w:tab/>
        <w:tab/>
        <w:tab/>
        <w:tab/>
        <w:tab/>
        <w:tab/>
        <w:tab/>
        <w:tab/>
        <w:tab/>
        <w:t xml:space="preserve">Via Gallenga 2  PERUGIA  </w:t>
      </w:r>
    </w:p>
    <w:p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Il sottoscritto</w:t>
        <w:tab/>
        <w:t>__________________________________, Cod. Fisc. ________________________,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nato a ____________________________ , il ____/____/_______, residente in 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nella qualità di 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dell’impresa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con sede legale in 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e sede amministrativa in ___________________________________________________________</w:t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con codice fiscale n.____________________________ P.I. _______________________________</w:t>
      </w:r>
    </w:p>
    <w:p>
      <w:pPr>
        <w:pStyle w:val="Corpodeltesto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qualità di (barrare l’ipotesi che interessa):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impresa singola;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3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Consorzio fra società cooperative di produzione e lavoro o fra imprese artigiane (soggetti di cui all’art</w:t>
      </w:r>
      <w:r>
        <w:rPr>
          <w:rFonts w:cs="Verdana" w:ascii="Verdana" w:hAnsi="Verdana"/>
          <w:b/>
          <w:sz w:val="18"/>
          <w:szCs w:val="18"/>
          <w:lang w:val="it-IT"/>
        </w:rPr>
        <w:t>. 45, comma 2, lettera b)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4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Stabile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2, lettera c)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ind w:left="360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7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come mandatario del: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1, lettera d</w:t>
      </w:r>
      <w:r>
        <w:rPr>
          <w:rFonts w:cs="Verdana" w:ascii="Verdana" w:hAnsi="Verdana"/>
          <w:sz w:val="18"/>
          <w:szCs w:val="18"/>
          <w:lang w:val="it-IT"/>
        </w:rPr>
        <w:t>) del D.Lgs. 50/2016 e sim (</w:t>
      </w:r>
      <w:r>
        <w:rPr>
          <w:rFonts w:cs="Verdana" w:ascii="Verdana" w:hAnsi="Verdana"/>
          <w:i/>
          <w:iCs/>
          <w:sz w:val="18"/>
          <w:szCs w:val="18"/>
          <w:lang w:val="it-IT"/>
        </w:rPr>
        <w:t>contrassegnare l</w:t>
      </w:r>
      <w:r>
        <w:rPr>
          <w:rFonts w:cs="Verdana" w:ascii="Verdana" w:hAnsi="Verdana"/>
          <w:sz w:val="18"/>
          <w:szCs w:val="18"/>
          <w:lang w:val="it-IT"/>
        </w:rPr>
        <w:t>’</w:t>
      </w:r>
      <w:r>
        <w:rPr>
          <w:rFonts w:cs="Verdana" w:ascii="Verdana" w:hAnsi="Verdana"/>
          <w:i/>
          <w:sz w:val="18"/>
          <w:szCs w:val="18"/>
          <w:lang w:val="it-IT"/>
        </w:rPr>
        <w:t>ipotesi che interessa):</w:t>
      </w:r>
    </w:p>
    <w:p>
      <w:pPr>
        <w:pStyle w:val="Sche3"/>
        <w:rPr>
          <w:rFonts w:ascii="Verdana" w:hAnsi="Verdana" w:cs="Verdana"/>
          <w:i/>
          <w:i/>
          <w:sz w:val="18"/>
          <w:szCs w:val="18"/>
          <w:lang w:val="it-IT"/>
        </w:rPr>
      </w:pPr>
      <w:r>
        <w:rPr>
          <w:rFonts w:cs="Verdana" w:ascii="Verdana" w:hAnsi="Verdana"/>
          <w:i/>
          <w:sz w:val="18"/>
          <w:szCs w:val="18"/>
          <w:lang w:val="it-IT"/>
        </w:rPr>
      </w:r>
    </w:p>
    <w:p>
      <w:pPr>
        <w:pStyle w:val="Sche3"/>
        <w:numPr>
          <w:ilvl w:val="0"/>
          <w:numId w:val="5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>costituito</w:t>
      </w:r>
      <w:r>
        <w:rPr>
          <w:rFonts w:cs="Verdana" w:ascii="Verdana" w:hAnsi="Verdana"/>
          <w:sz w:val="18"/>
          <w:szCs w:val="18"/>
          <w:lang w:val="it-IT"/>
        </w:rPr>
        <w:t xml:space="preserve"> raggruppamento temporaneo tra le seguenti imprese (allegare copia autentica del mandato costitutivo del raggruppamento temporaneo); 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 xml:space="preserve">costituendo raggruppamento di imprese </w:t>
      </w:r>
      <w:r>
        <w:rPr>
          <w:rFonts w:cs="Verdana" w:ascii="Verdana" w:hAnsi="Verdana"/>
          <w:sz w:val="18"/>
          <w:szCs w:val="18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sz w:val="18"/>
          <w:szCs w:val="18"/>
          <w:lang w:val="it-IT"/>
        </w:rPr>
        <w:t>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spacing w:lineRule="auto" w:line="360"/>
        <w:ind w:left="70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le imprese del RTI:</w:t>
      </w:r>
    </w:p>
    <w:tbl>
      <w:tblPr>
        <w:tblW w:w="9365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5"/>
        <w:gridCol w:w="1734"/>
        <w:gridCol w:w="1731"/>
        <w:gridCol w:w="3504"/>
      </w:tblGrid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57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8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Ordinario di concorrenti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</w:t>
      </w:r>
      <w:r>
        <w:rPr>
          <w:rFonts w:cs="Verdana" w:ascii="Verdana" w:hAnsi="Verdana"/>
          <w:sz w:val="18"/>
          <w:szCs w:val="18"/>
          <w:lang w:val="it-IT"/>
        </w:rPr>
        <w:t xml:space="preserve">. </w:t>
      </w:r>
      <w:r>
        <w:rPr>
          <w:rFonts w:cs="Verdana" w:ascii="Verdana" w:hAnsi="Verdana"/>
          <w:b/>
          <w:sz w:val="18"/>
          <w:szCs w:val="18"/>
          <w:lang w:val="it-IT"/>
        </w:rPr>
        <w:t>45, comma 1, lettera e)</w:t>
      </w:r>
      <w:r>
        <w:rPr>
          <w:rFonts w:cs="Verdana" w:ascii="Verdana" w:hAnsi="Verdana"/>
          <w:sz w:val="18"/>
          <w:szCs w:val="18"/>
          <w:lang w:val="it-IT"/>
        </w:rPr>
        <w:t xml:space="preserve"> del D.Lgs. 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9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Soggetto che ha stipulato il contratto di Gruppo Europeo – GEIE (soggetti di cui all’art.</w:t>
      </w:r>
      <w:r>
        <w:rPr>
          <w:rFonts w:cs="Verdana" w:ascii="Verdana" w:hAnsi="Verdana"/>
          <w:b/>
          <w:sz w:val="18"/>
          <w:szCs w:val="18"/>
          <w:lang w:val="it-IT"/>
        </w:rPr>
        <w:t xml:space="preserve"> 45, comma 1, lettera g)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CHIEDE/CHIEDONO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/>
      </w:pPr>
      <w:r>
        <w:rPr>
          <w:rFonts w:cs="Verdana" w:ascii="Verdana" w:hAnsi="Verdana"/>
          <w:b/>
          <w:sz w:val="18"/>
          <w:szCs w:val="18"/>
        </w:rPr>
        <w:t>di essere invitato alla procedura negoziata ai sensi dell’art. 1, comma 2, lett.b), del D.L. 76/2020, convertito con modificazioni con Legge 11/9/2020 n°120, di cui all'avviso del __/__/____, per l'affidamento  del s</w:t>
      </w:r>
      <w:r>
        <w:rPr>
          <w:rFonts w:cs="Tahoma" w:ascii="Verdana" w:hAnsi="Verdana"/>
          <w:b/>
          <w:sz w:val="18"/>
          <w:szCs w:val="18"/>
        </w:rPr>
        <w:t xml:space="preserve">ervizio   di segreteria organizzativa per le attività formative dell’Azienda Sanitaria e per il </w:t>
      </w:r>
      <w:r>
        <w:rPr>
          <w:rFonts w:cs="Tahoma" w:ascii="Verdana" w:hAnsi="Verdana"/>
          <w:b/>
          <w:sz w:val="18"/>
          <w:szCs w:val="18"/>
          <w:lang w:eastAsia="it-IT"/>
        </w:rPr>
        <w:t xml:space="preserve"> supporto nella gestione di progetti regionali ed europei, </w:t>
      </w:r>
      <w:r>
        <w:rPr>
          <w:rFonts w:cs="Verdana" w:ascii="Verdana" w:hAnsi="Verdana"/>
          <w:b/>
          <w:i w:val="false"/>
          <w:iCs w:val="false"/>
          <w:sz w:val="18"/>
          <w:szCs w:val="18"/>
          <w:lang w:eastAsia="it-IT"/>
        </w:rPr>
        <w:t>comprensivo dell’accreditamento in materia di Educazione Continua in Medicina (ECM).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Titolo3"/>
        <w:numPr>
          <w:ilvl w:val="2"/>
          <w:numId w:val="2"/>
        </w:numPr>
        <w:rPr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DICHIARA/DICHIARANO:</w:t>
      </w:r>
    </w:p>
    <w:p>
      <w:pPr>
        <w:pStyle w:val="Normal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che la società che rappresenta risulta abilitata ad operare nel Mercato Elettronico della Pubblica Amministrazione, al bando </w:t>
      </w:r>
      <w:r>
        <w:rPr>
          <w:rFonts w:cs="Verdana" w:ascii="Verdana" w:hAnsi="Verdana"/>
          <w:b w:val="false"/>
          <w:sz w:val="18"/>
          <w:szCs w:val="18"/>
        </w:rPr>
        <w:t>Servizi categoria – “servizi di formazione”;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Titolo3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che nei confronti della società che rappresenta non  ricorrono le cause di esclusione di cui all’articolo 80  del D.Lgs. n° 50/2016 e sim;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 xml:space="preserve">che la società è accreditata </w:t>
      </w:r>
      <w:r>
        <w:rPr>
          <w:rFonts w:cs="Tahoma" w:ascii="Verdana" w:hAnsi="Verdana"/>
          <w:color w:val="000000"/>
          <w:sz w:val="18"/>
          <w:szCs w:val="18"/>
        </w:rPr>
        <w:t xml:space="preserve">dalla Regione dell’Umbria o altra ai sensi del D.M. 166/2001 quale agenzia formativa ovvero </w:t>
      </w:r>
      <w:r>
        <w:rPr>
          <w:rFonts w:cs="Tahoma" w:ascii="Verdana" w:hAnsi="Verdana"/>
          <w:color w:val="000000"/>
          <w:sz w:val="18"/>
          <w:szCs w:val="18"/>
        </w:rPr>
        <w:t>è</w:t>
      </w:r>
      <w:r>
        <w:rPr>
          <w:rFonts w:cs="Tahoma" w:ascii="Verdana" w:hAnsi="Verdana"/>
          <w:color w:val="000000"/>
          <w:sz w:val="18"/>
          <w:szCs w:val="18"/>
        </w:rPr>
        <w:t xml:space="preserve"> iscritte all’elenco provinciale delle imprese professionali di congressi ai sensi del  </w:t>
      </w:r>
      <w:r>
        <w:rPr>
          <w:rFonts w:cs="Tahoma" w:ascii="Verdana" w:hAnsi="Verdana"/>
          <w:i/>
          <w:color w:val="000000"/>
          <w:sz w:val="18"/>
          <w:szCs w:val="18"/>
        </w:rPr>
        <w:t>Regolamento regionale 9 agosto 2007, n. 12;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  <w:t>che la società è autorizzata in qualità di provider ECM</w:t>
      </w:r>
      <w:r>
        <w:rPr>
          <w:rFonts w:cs="Verdana" w:ascii="Verdana" w:hAnsi="Verdana"/>
          <w:sz w:val="18"/>
          <w:szCs w:val="18"/>
        </w:rPr>
        <w:t xml:space="preserve"> standard dalla Commissione Nazionale per la formazione continua;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Default"/>
        <w:numPr>
          <w:ilvl w:val="0"/>
          <w:numId w:val="10"/>
        </w:numPr>
        <w:suppressAutoHyphens w:val="false"/>
        <w:jc w:val="both"/>
        <w:rPr>
          <w:sz w:val="18"/>
          <w:szCs w:val="18"/>
        </w:rPr>
      </w:pP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  <w:t>che la società che rappresenta ha effettuato negli ultimi 3 esercizi fiscalmente documentabili, servizi nel settore di attività oggetto dell'appalto, ai sensi dell'art. 83, comma 1, lett. b) del D.Lgs. n. 50/2016, per un importo complessivo di almeno € 162.000,00 iva esclusa.</w:t>
      </w:r>
    </w:p>
    <w:p>
      <w:pPr>
        <w:pStyle w:val="Normal"/>
        <w:suppressAutoHyphens w:val="false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suppressAutoHyphens w:val="false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r>
        <w:rPr>
          <w:rStyle w:val="Enfasiforte"/>
          <w:rFonts w:cs="Verdana" w:ascii="Verdana" w:hAnsi="Verdana"/>
          <w:color w:val="000000"/>
          <w:sz w:val="18"/>
          <w:szCs w:val="18"/>
        </w:rPr>
        <w:t>pec</w:t>
      </w: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 al quale inviare il fascicolo di gara e tutte le comunicazioni in merito alla stessa è ___________________</w:t>
      </w:r>
    </w:p>
    <w:p>
      <w:pPr>
        <w:pStyle w:val="Normal"/>
        <w:jc w:val="both"/>
        <w:rPr>
          <w:rStyle w:val="Enfasifort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Style w:val="Enfasifort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</w:t>
      </w: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 xml:space="preserve">                                    Firma del Rappresentante l’impresa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_________________________________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 xml:space="preserve">NB: In caso di Raggruppamento Temporaneo d’Imprese non ancora costituito, l’istanza dovrà essere sottoscritta da tutte le imprese che costituiranno il RTI. 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Gill Sans MT Ext Condensed Bold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10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OpenSymbol;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70" w:right="0" w:hanging="0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"/>
    <w:next w:val="Normal"/>
    <w:qFormat/>
    <w:pPr>
      <w:tabs>
        <w:tab w:val="left" w:pos="1296" w:leader="none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Courier New"/>
    </w:rPr>
  </w:style>
  <w:style w:type="character" w:styleId="WW8Num3z0">
    <w:name w:val="WW8Num3z0"/>
    <w:qFormat/>
    <w:rPr>
      <w:rFonts w:ascii="Wingdings" w:hAnsi="Wingdings" w:cs="OpenSymbol;Courier New"/>
    </w:rPr>
  </w:style>
  <w:style w:type="character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styleId="WW8Num5z0">
    <w:name w:val="WW8Num5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OpenSymbol;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OpenSymbol;Courier New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4z1">
    <w:name w:val="WW8Num14z1"/>
    <w:qFormat/>
    <w:rPr>
      <w:rFonts w:ascii="Wingdings" w:hAnsi="Wingdings" w:cs="OpenSymbol;Courier New"/>
    </w:rPr>
  </w:style>
  <w:style w:type="character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5z1">
    <w:name w:val="WW8Num15z1"/>
    <w:qFormat/>
    <w:rPr>
      <w:rFonts w:ascii="Wingdings" w:hAnsi="Wingdings" w:cs="OpenSymbol;Courier New"/>
    </w:rPr>
  </w:style>
  <w:style w:type="character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6z1">
    <w:name w:val="WW8Num16z1"/>
    <w:qFormat/>
    <w:rPr>
      <w:rFonts w:ascii="Wingdings" w:hAnsi="Wingdings" w:cs="OpenSymbol;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8z1">
    <w:name w:val="WW8Num18z1"/>
    <w:qFormat/>
    <w:rPr>
      <w:rFonts w:ascii="Wingdings" w:hAnsi="Wingdings" w:cs="OpenSymbol;Courier New"/>
    </w:rPr>
  </w:style>
  <w:style w:type="character" w:styleId="WW8Num19z0">
    <w:name w:val="WW8Num19z0"/>
    <w:qFormat/>
    <w:rPr>
      <w:rFonts w:ascii="Wingdings" w:hAnsi="Wingdings" w:cs="OpenSymbol;Courier New"/>
    </w:rPr>
  </w:style>
  <w:style w:type="character" w:styleId="WW8Num20z0">
    <w:name w:val="WW8Num20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OpenSymbol;Courier New"/>
    </w:rPr>
  </w:style>
  <w:style w:type="character" w:styleId="WW8Num25z0">
    <w:name w:val="WW8Num25z0"/>
    <w:qFormat/>
    <w:rPr>
      <w:rFonts w:ascii="Symbol" w:hAnsi="Symbol" w:cs="Symbol"/>
      <w:color w:val="00000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28z1">
    <w:name w:val="WW8Num28z1"/>
    <w:qFormat/>
    <w:rPr>
      <w:rFonts w:ascii="Wingdings" w:hAnsi="Wingdings" w:cs="OpenSymbol;Courier New"/>
    </w:rPr>
  </w:style>
  <w:style w:type="character" w:styleId="WW8Num29z0">
    <w:name w:val="WW8Num29z0"/>
    <w:qFormat/>
    <w:rPr>
      <w:rFonts w:ascii="Wingdings" w:hAnsi="Wingdings" w:cs="OpenSymbol;Courier New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OpenSymbol;Courier New" w:hAnsi="OpenSymbol;Courier New" w:cs="OpenSymbol;Courier New"/>
    </w:rPr>
  </w:style>
  <w:style w:type="character" w:styleId="WW8Num3z1">
    <w:name w:val="WW8Num3z1"/>
    <w:qFormat/>
    <w:rPr>
      <w:rFonts w:ascii="OpenSymbol;Courier New" w:hAnsi="OpenSymbol;Courier New" w:cs="OpenSymbol;Courier New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Verdana" w:hAnsi="Verdana" w:eastAsia="OpenSymbol;Courier New" w:cs="OpenSymbol;Courier New"/>
      <w:sz w:val="18"/>
      <w:szCs w:val="18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styleId="ListLabel6">
    <w:name w:val="ListLabel 6"/>
    <w:qFormat/>
    <w:rPr>
      <w:rFonts w:cs="OpenSymbol;Courier New"/>
    </w:rPr>
  </w:style>
  <w:style w:type="character" w:styleId="ListLabel7">
    <w:name w:val="ListLabel 7"/>
    <w:qFormat/>
    <w:rPr>
      <w:rFonts w:cs="OpenSymbol;Courier New"/>
    </w:rPr>
  </w:style>
  <w:style w:type="character" w:styleId="ListLabel8">
    <w:name w:val="ListLabel 8"/>
    <w:qFormat/>
    <w:rPr>
      <w:rFonts w:cs="OpenSymbol;Courier New"/>
    </w:rPr>
  </w:style>
  <w:style w:type="character" w:styleId="ListLabel9">
    <w:name w:val="ListLabel 9"/>
    <w:qFormat/>
    <w:rPr>
      <w:rFonts w:cs="OpenSymbol;Courier New"/>
    </w:rPr>
  </w:style>
  <w:style w:type="character" w:styleId="ListLabel10">
    <w:name w:val="ListLabel 10"/>
    <w:qFormat/>
    <w:rPr>
      <w:rFonts w:cs="OpenSymbol;Courier New"/>
    </w:rPr>
  </w:style>
  <w:style w:type="character" w:styleId="ListLabel11">
    <w:name w:val="ListLabel 11"/>
    <w:qFormat/>
    <w:rPr>
      <w:rFonts w:cs="OpenSymbol;Courier New"/>
    </w:rPr>
  </w:style>
  <w:style w:type="character" w:styleId="ListLabel12">
    <w:name w:val="ListLabel 12"/>
    <w:qFormat/>
    <w:rPr>
      <w:rFonts w:cs="OpenSymbol;Courier New"/>
    </w:rPr>
  </w:style>
  <w:style w:type="character" w:styleId="ListLabel13">
    <w:name w:val="ListLabel 13"/>
    <w:qFormat/>
    <w:rPr>
      <w:rFonts w:cs="OpenSymbol;Courier New"/>
    </w:rPr>
  </w:style>
  <w:style w:type="character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ListLabel15">
    <w:name w:val="ListLabel 15"/>
    <w:qFormat/>
    <w:rPr>
      <w:rFonts w:cs="OpenSymbol;Courier New"/>
    </w:rPr>
  </w:style>
  <w:style w:type="character" w:styleId="ListLabel16">
    <w:name w:val="ListLabel 16"/>
    <w:qFormat/>
    <w:rPr>
      <w:rFonts w:cs="OpenSymbol;Courier New"/>
    </w:rPr>
  </w:style>
  <w:style w:type="character" w:styleId="ListLabel17">
    <w:name w:val="ListLabel 17"/>
    <w:qFormat/>
    <w:rPr>
      <w:rFonts w:cs="OpenSymbol;Courier New"/>
    </w:rPr>
  </w:style>
  <w:style w:type="character" w:styleId="ListLabel18">
    <w:name w:val="ListLabel 18"/>
    <w:qFormat/>
    <w:rPr>
      <w:rFonts w:cs="OpenSymbol;Courier New"/>
    </w:rPr>
  </w:style>
  <w:style w:type="character" w:styleId="ListLabel19">
    <w:name w:val="ListLabel 19"/>
    <w:qFormat/>
    <w:rPr>
      <w:rFonts w:cs="OpenSymbol;Courier New"/>
    </w:rPr>
  </w:style>
  <w:style w:type="character" w:styleId="ListLabel20">
    <w:name w:val="ListLabel 20"/>
    <w:qFormat/>
    <w:rPr>
      <w:rFonts w:cs="OpenSymbol;Courier New"/>
    </w:rPr>
  </w:style>
  <w:style w:type="character" w:styleId="ListLabel21">
    <w:name w:val="ListLabel 21"/>
    <w:qFormat/>
    <w:rPr>
      <w:rFonts w:cs="OpenSymbol;Courier New"/>
    </w:rPr>
  </w:style>
  <w:style w:type="character" w:styleId="ListLabel22">
    <w:name w:val="ListLabel 22"/>
    <w:qFormat/>
    <w:rPr>
      <w:rFonts w:cs="OpenSymbol;Courier New"/>
    </w:rPr>
  </w:style>
  <w:style w:type="character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styleId="ListLabel24">
    <w:name w:val="ListLabel 24"/>
    <w:qFormat/>
    <w:rPr>
      <w:rFonts w:cs="OpenSymbol;Courier New"/>
    </w:rPr>
  </w:style>
  <w:style w:type="character" w:styleId="ListLabel25">
    <w:name w:val="ListLabel 25"/>
    <w:qFormat/>
    <w:rPr>
      <w:rFonts w:cs="OpenSymbol;Courier New"/>
    </w:rPr>
  </w:style>
  <w:style w:type="character" w:styleId="ListLabel26">
    <w:name w:val="ListLabel 26"/>
    <w:qFormat/>
    <w:rPr>
      <w:rFonts w:cs="OpenSymbol;Courier New"/>
    </w:rPr>
  </w:style>
  <w:style w:type="character" w:styleId="ListLabel27">
    <w:name w:val="ListLabel 27"/>
    <w:qFormat/>
    <w:rPr>
      <w:rFonts w:cs="OpenSymbol;Courier New"/>
    </w:rPr>
  </w:style>
  <w:style w:type="character" w:styleId="ListLabel28">
    <w:name w:val="ListLabel 28"/>
    <w:qFormat/>
    <w:rPr>
      <w:rFonts w:cs="OpenSymbol;Courier New"/>
    </w:rPr>
  </w:style>
  <w:style w:type="character" w:styleId="ListLabel29">
    <w:name w:val="ListLabel 29"/>
    <w:qFormat/>
    <w:rPr>
      <w:rFonts w:cs="OpenSymbol;Courier New"/>
    </w:rPr>
  </w:style>
  <w:style w:type="character" w:styleId="ListLabel30">
    <w:name w:val="ListLabel 30"/>
    <w:qFormat/>
    <w:rPr>
      <w:rFonts w:cs="OpenSymbol;Courier New"/>
    </w:rPr>
  </w:style>
  <w:style w:type="character" w:styleId="ListLabel31">
    <w:name w:val="ListLabel 31"/>
    <w:qFormat/>
    <w:rPr>
      <w:rFonts w:cs="OpenSymbol;Courier New"/>
    </w:rPr>
  </w:style>
  <w:style w:type="character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styleId="ListLabel33">
    <w:name w:val="ListLabel 33"/>
    <w:qFormat/>
    <w:rPr>
      <w:rFonts w:cs="OpenSymbol;Courier New"/>
    </w:rPr>
  </w:style>
  <w:style w:type="character" w:styleId="ListLabel34">
    <w:name w:val="ListLabel 34"/>
    <w:qFormat/>
    <w:rPr>
      <w:rFonts w:cs="OpenSymbol;Courier New"/>
    </w:rPr>
  </w:style>
  <w:style w:type="character" w:styleId="ListLabel35">
    <w:name w:val="ListLabel 35"/>
    <w:qFormat/>
    <w:rPr>
      <w:rFonts w:cs="OpenSymbol;Courier New"/>
    </w:rPr>
  </w:style>
  <w:style w:type="character" w:styleId="ListLabel36">
    <w:name w:val="ListLabel 36"/>
    <w:qFormat/>
    <w:rPr>
      <w:rFonts w:cs="OpenSymbol;Courier New"/>
    </w:rPr>
  </w:style>
  <w:style w:type="character" w:styleId="ListLabel37">
    <w:name w:val="ListLabel 37"/>
    <w:qFormat/>
    <w:rPr>
      <w:rFonts w:cs="OpenSymbol;Courier New"/>
    </w:rPr>
  </w:style>
  <w:style w:type="character" w:styleId="ListLabel38">
    <w:name w:val="ListLabel 38"/>
    <w:qFormat/>
    <w:rPr>
      <w:rFonts w:cs="OpenSymbol;Courier New"/>
    </w:rPr>
  </w:style>
  <w:style w:type="character" w:styleId="ListLabel39">
    <w:name w:val="ListLabel 39"/>
    <w:qFormat/>
    <w:rPr>
      <w:rFonts w:cs="OpenSymbol;Courier New"/>
    </w:rPr>
  </w:style>
  <w:style w:type="character" w:styleId="ListLabel40">
    <w:name w:val="ListLabel 40"/>
    <w:qFormat/>
    <w:rPr>
      <w:rFonts w:cs="OpenSymbol;Courier New"/>
    </w:rPr>
  </w:style>
  <w:style w:type="character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styleId="ListLabel42">
    <w:name w:val="ListLabel 42"/>
    <w:qFormat/>
    <w:rPr>
      <w:rFonts w:cs="OpenSymbol;Courier New"/>
    </w:rPr>
  </w:style>
  <w:style w:type="character" w:styleId="ListLabel43">
    <w:name w:val="ListLabel 43"/>
    <w:qFormat/>
    <w:rPr>
      <w:rFonts w:cs="OpenSymbol;Courier New"/>
    </w:rPr>
  </w:style>
  <w:style w:type="character" w:styleId="ListLabel44">
    <w:name w:val="ListLabel 44"/>
    <w:qFormat/>
    <w:rPr>
      <w:rFonts w:cs="OpenSymbol;Courier New"/>
    </w:rPr>
  </w:style>
  <w:style w:type="character" w:styleId="ListLabel45">
    <w:name w:val="ListLabel 45"/>
    <w:qFormat/>
    <w:rPr>
      <w:rFonts w:cs="OpenSymbol;Courier New"/>
    </w:rPr>
  </w:style>
  <w:style w:type="character" w:styleId="ListLabel46">
    <w:name w:val="ListLabel 46"/>
    <w:qFormat/>
    <w:rPr>
      <w:rFonts w:cs="OpenSymbol;Courier New"/>
    </w:rPr>
  </w:style>
  <w:style w:type="character" w:styleId="ListLabel47">
    <w:name w:val="ListLabel 47"/>
    <w:qFormat/>
    <w:rPr>
      <w:rFonts w:cs="OpenSymbol;Courier New"/>
    </w:rPr>
  </w:style>
  <w:style w:type="character" w:styleId="ListLabel48">
    <w:name w:val="ListLabel 48"/>
    <w:qFormat/>
    <w:rPr>
      <w:rFonts w:cs="OpenSymbol;Courier New"/>
    </w:rPr>
  </w:style>
  <w:style w:type="character" w:styleId="ListLabel49">
    <w:name w:val="ListLabel 49"/>
    <w:qFormat/>
    <w:rPr>
      <w:rFonts w:cs="OpenSymbol;Courier New"/>
    </w:rPr>
  </w:style>
  <w:style w:type="character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styleId="ListLabel51">
    <w:name w:val="ListLabel 51"/>
    <w:qFormat/>
    <w:rPr>
      <w:rFonts w:cs="OpenSymbol;Courier New"/>
      <w:sz w:val="18"/>
      <w:szCs w:val="18"/>
    </w:rPr>
  </w:style>
  <w:style w:type="character" w:styleId="ListLabel52">
    <w:name w:val="ListLabel 52"/>
    <w:qFormat/>
    <w:rPr>
      <w:rFonts w:cs="OpenSymbol;Courier New"/>
      <w:sz w:val="18"/>
      <w:szCs w:val="18"/>
    </w:rPr>
  </w:style>
  <w:style w:type="character" w:styleId="ListLabel53">
    <w:name w:val="ListLabel 53"/>
    <w:qFormat/>
    <w:rPr>
      <w:rFonts w:cs="OpenSymbol;Courier New"/>
    </w:rPr>
  </w:style>
  <w:style w:type="character" w:styleId="ListLabel54">
    <w:name w:val="ListLabel 54"/>
    <w:qFormat/>
    <w:rPr>
      <w:rFonts w:cs="OpenSymbol;Courier New"/>
    </w:rPr>
  </w:style>
  <w:style w:type="character" w:styleId="ListLabel55">
    <w:name w:val="ListLabel 55"/>
    <w:qFormat/>
    <w:rPr>
      <w:rFonts w:cs="OpenSymbol;Courier New"/>
    </w:rPr>
  </w:style>
  <w:style w:type="character" w:styleId="ListLabel56">
    <w:name w:val="ListLabel 56"/>
    <w:qFormat/>
    <w:rPr>
      <w:rFonts w:cs="OpenSymbol;Courier New"/>
    </w:rPr>
  </w:style>
  <w:style w:type="character" w:styleId="ListLabel57">
    <w:name w:val="ListLabel 57"/>
    <w:qFormat/>
    <w:rPr>
      <w:rFonts w:cs="OpenSymbol;Courier New"/>
    </w:rPr>
  </w:style>
  <w:style w:type="character" w:styleId="ListLabel58">
    <w:name w:val="ListLabel 58"/>
    <w:qFormat/>
    <w:rPr>
      <w:rFonts w:cs="OpenSymbol;Courier New"/>
    </w:rPr>
  </w:style>
  <w:style w:type="character" w:styleId="ListLabel59">
    <w:name w:val="ListLabel 59"/>
    <w:qFormat/>
    <w:rPr>
      <w:rFonts w:cs="OpenSymbol;Courier New"/>
    </w:rPr>
  </w:style>
  <w:style w:type="character" w:styleId="ListLabel60">
    <w:name w:val="ListLabel 60"/>
    <w:qFormat/>
    <w:rPr>
      <w:rFonts w:cs="OpenSymbol;Courier New"/>
    </w:rPr>
  </w:style>
  <w:style w:type="character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styleId="ListLabel62">
    <w:name w:val="ListLabel 62"/>
    <w:qFormat/>
    <w:rPr>
      <w:rFonts w:cs="OpenSymbol;Courier New"/>
    </w:rPr>
  </w:style>
  <w:style w:type="character" w:styleId="ListLabel63">
    <w:name w:val="ListLabel 63"/>
    <w:qFormat/>
    <w:rPr>
      <w:rFonts w:cs="OpenSymbol;Courier New"/>
    </w:rPr>
  </w:style>
  <w:style w:type="character" w:styleId="ListLabel64">
    <w:name w:val="ListLabel 64"/>
    <w:qFormat/>
    <w:rPr>
      <w:rFonts w:cs="OpenSymbol;Courier New"/>
    </w:rPr>
  </w:style>
  <w:style w:type="character" w:styleId="ListLabel65">
    <w:name w:val="ListLabel 65"/>
    <w:qFormat/>
    <w:rPr>
      <w:rFonts w:cs="OpenSymbol;Courier New"/>
    </w:rPr>
  </w:style>
  <w:style w:type="character" w:styleId="ListLabel66">
    <w:name w:val="ListLabel 66"/>
    <w:qFormat/>
    <w:rPr>
      <w:rFonts w:cs="OpenSymbol;Courier New"/>
    </w:rPr>
  </w:style>
  <w:style w:type="character" w:styleId="ListLabel67">
    <w:name w:val="ListLabel 67"/>
    <w:qFormat/>
    <w:rPr>
      <w:rFonts w:cs="OpenSymbol;Courier New"/>
    </w:rPr>
  </w:style>
  <w:style w:type="character" w:styleId="ListLabel68">
    <w:name w:val="ListLabel 68"/>
    <w:qFormat/>
    <w:rPr>
      <w:rFonts w:cs="OpenSymbol;Courier New"/>
    </w:rPr>
  </w:style>
  <w:style w:type="character" w:styleId="ListLabel69">
    <w:name w:val="ListLabel 69"/>
    <w:qFormat/>
    <w:rPr>
      <w:rFonts w:cs="OpenSymbol;Courier New"/>
    </w:rPr>
  </w:style>
  <w:style w:type="character" w:styleId="ListLabel70">
    <w:name w:val="ListLabel 70"/>
    <w:qFormat/>
    <w:rPr>
      <w:rFonts w:cs="OpenSymbol;Courier New"/>
      <w:sz w:val="18"/>
      <w:szCs w:val="18"/>
    </w:rPr>
  </w:style>
  <w:style w:type="character" w:styleId="ListLabel71">
    <w:name w:val="ListLabel 71"/>
    <w:qFormat/>
    <w:rPr>
      <w:rFonts w:cs="OpenSymbol;Courier New"/>
    </w:rPr>
  </w:style>
  <w:style w:type="character" w:styleId="ListLabel72">
    <w:name w:val="ListLabel 72"/>
    <w:qFormat/>
    <w:rPr>
      <w:rFonts w:cs="OpenSymbol;Courier New"/>
    </w:rPr>
  </w:style>
  <w:style w:type="character" w:styleId="ListLabel73">
    <w:name w:val="ListLabel 73"/>
    <w:qFormat/>
    <w:rPr>
      <w:rFonts w:cs="OpenSymbol;Courier New"/>
    </w:rPr>
  </w:style>
  <w:style w:type="character" w:styleId="ListLabel74">
    <w:name w:val="ListLabel 74"/>
    <w:qFormat/>
    <w:rPr>
      <w:rFonts w:cs="OpenSymbol;Courier New"/>
    </w:rPr>
  </w:style>
  <w:style w:type="character" w:styleId="ListLabel75">
    <w:name w:val="ListLabel 75"/>
    <w:qFormat/>
    <w:rPr>
      <w:rFonts w:cs="OpenSymbol;Courier New"/>
    </w:rPr>
  </w:style>
  <w:style w:type="character" w:styleId="ListLabel76">
    <w:name w:val="ListLabel 76"/>
    <w:qFormat/>
    <w:rPr>
      <w:rFonts w:cs="OpenSymbol;Courier New"/>
    </w:rPr>
  </w:style>
  <w:style w:type="character" w:styleId="ListLabel77">
    <w:name w:val="ListLabel 77"/>
    <w:qFormat/>
    <w:rPr>
      <w:rFonts w:cs="OpenSymbol;Courier New"/>
    </w:rPr>
  </w:style>
  <w:style w:type="character" w:styleId="ListLabel78">
    <w:name w:val="ListLabel 78"/>
    <w:qFormat/>
    <w:rPr>
      <w:rFonts w:cs="OpenSymbol;Courier New"/>
    </w:rPr>
  </w:style>
  <w:style w:type="character" w:styleId="ListLabel79">
    <w:name w:val="ListLabel 79"/>
    <w:qFormat/>
    <w:rPr>
      <w:rFonts w:cs="OpenSymbol;Courier New"/>
      <w:sz w:val="18"/>
      <w:szCs w:val="18"/>
    </w:rPr>
  </w:style>
  <w:style w:type="character" w:styleId="ListLabel80">
    <w:name w:val="ListLabel 80"/>
    <w:qFormat/>
    <w:rPr>
      <w:rFonts w:cs="OpenSymbol;Courier New"/>
    </w:rPr>
  </w:style>
  <w:style w:type="character" w:styleId="ListLabel81">
    <w:name w:val="ListLabel 81"/>
    <w:qFormat/>
    <w:rPr>
      <w:rFonts w:cs="OpenSymbol;Courier New"/>
    </w:rPr>
  </w:style>
  <w:style w:type="character" w:styleId="ListLabel82">
    <w:name w:val="ListLabel 82"/>
    <w:qFormat/>
    <w:rPr>
      <w:rFonts w:cs="OpenSymbol;Courier New"/>
    </w:rPr>
  </w:style>
  <w:style w:type="character" w:styleId="ListLabel83">
    <w:name w:val="ListLabel 83"/>
    <w:qFormat/>
    <w:rPr>
      <w:rFonts w:cs="OpenSymbol;Courier New"/>
    </w:rPr>
  </w:style>
  <w:style w:type="character" w:styleId="ListLabel84">
    <w:name w:val="ListLabel 84"/>
    <w:qFormat/>
    <w:rPr>
      <w:rFonts w:cs="OpenSymbol;Courier New"/>
    </w:rPr>
  </w:style>
  <w:style w:type="character" w:styleId="ListLabel85">
    <w:name w:val="ListLabel 85"/>
    <w:qFormat/>
    <w:rPr>
      <w:rFonts w:cs="OpenSymbol;Courier New"/>
    </w:rPr>
  </w:style>
  <w:style w:type="character" w:styleId="ListLabel86">
    <w:name w:val="ListLabel 86"/>
    <w:qFormat/>
    <w:rPr>
      <w:rFonts w:cs="OpenSymbol;Courier New"/>
    </w:rPr>
  </w:style>
  <w:style w:type="character" w:styleId="ListLabel87">
    <w:name w:val="ListLabel 87"/>
    <w:qFormat/>
    <w:rPr>
      <w:rFonts w:cs="OpenSymbol;Courier New"/>
    </w:rPr>
  </w:style>
  <w:style w:type="character" w:styleId="ListLabel88">
    <w:name w:val="ListLabel 88"/>
    <w:qFormat/>
    <w:rPr>
      <w:rFonts w:cs="OpenSymbol;Courier New"/>
      <w:sz w:val="18"/>
      <w:szCs w:val="18"/>
    </w:rPr>
  </w:style>
  <w:style w:type="character" w:styleId="ListLabel89">
    <w:name w:val="ListLabel 89"/>
    <w:qFormat/>
    <w:rPr>
      <w:rFonts w:cs="OpenSymbol;Courier New"/>
    </w:rPr>
  </w:style>
  <w:style w:type="character" w:styleId="ListLabel90">
    <w:name w:val="ListLabel 90"/>
    <w:qFormat/>
    <w:rPr>
      <w:rFonts w:cs="OpenSymbol;Courier New"/>
    </w:rPr>
  </w:style>
  <w:style w:type="character" w:styleId="ListLabel91">
    <w:name w:val="ListLabel 91"/>
    <w:qFormat/>
    <w:rPr>
      <w:rFonts w:cs="OpenSymbol;Courier New"/>
    </w:rPr>
  </w:style>
  <w:style w:type="character" w:styleId="ListLabel92">
    <w:name w:val="ListLabel 92"/>
    <w:qFormat/>
    <w:rPr>
      <w:rFonts w:cs="OpenSymbol;Courier New"/>
    </w:rPr>
  </w:style>
  <w:style w:type="character" w:styleId="ListLabel93">
    <w:name w:val="ListLabel 93"/>
    <w:qFormat/>
    <w:rPr>
      <w:rFonts w:cs="OpenSymbol;Courier New"/>
    </w:rPr>
  </w:style>
  <w:style w:type="character" w:styleId="ListLabel94">
    <w:name w:val="ListLabel 94"/>
    <w:qFormat/>
    <w:rPr>
      <w:rFonts w:cs="OpenSymbol;Courier New"/>
    </w:rPr>
  </w:style>
  <w:style w:type="character" w:styleId="ListLabel95">
    <w:name w:val="ListLabel 95"/>
    <w:qFormat/>
    <w:rPr>
      <w:rFonts w:cs="OpenSymbol;Courier New"/>
    </w:rPr>
  </w:style>
  <w:style w:type="character" w:styleId="ListLabel96">
    <w:name w:val="ListLabel 96"/>
    <w:qFormat/>
    <w:rPr>
      <w:rFonts w:cs="OpenSymbol;Courier New"/>
    </w:rPr>
  </w:style>
  <w:style w:type="character" w:styleId="ListLabel97">
    <w:name w:val="ListLabel 97"/>
    <w:qFormat/>
    <w:rPr>
      <w:rFonts w:cs="OpenSymbol;Courier New"/>
      <w:sz w:val="18"/>
      <w:szCs w:val="18"/>
    </w:rPr>
  </w:style>
  <w:style w:type="character" w:styleId="ListLabel98">
    <w:name w:val="ListLabel 98"/>
    <w:qFormat/>
    <w:rPr>
      <w:rFonts w:cs="OpenSymbol;Courier New"/>
      <w:sz w:val="18"/>
      <w:szCs w:val="18"/>
    </w:rPr>
  </w:style>
  <w:style w:type="character" w:styleId="ListLabel99">
    <w:name w:val="ListLabel 99"/>
    <w:qFormat/>
    <w:rPr>
      <w:rFonts w:cs="OpenSymbol;Courier New"/>
      <w:sz w:val="18"/>
      <w:szCs w:val="18"/>
    </w:rPr>
  </w:style>
  <w:style w:type="character" w:styleId="ListLabel100">
    <w:name w:val="ListLabel 100"/>
    <w:qFormat/>
    <w:rPr>
      <w:rFonts w:cs="OpenSymbol;Courier New"/>
      <w:sz w:val="18"/>
      <w:szCs w:val="18"/>
    </w:rPr>
  </w:style>
  <w:style w:type="character" w:styleId="ListLabel101">
    <w:name w:val="ListLabel 101"/>
    <w:qFormat/>
    <w:rPr>
      <w:rFonts w:cs="OpenSymbol;Courier New"/>
      <w:sz w:val="18"/>
      <w:szCs w:val="18"/>
    </w:rPr>
  </w:style>
  <w:style w:type="character" w:styleId="ListLabel102">
    <w:name w:val="ListLabel 102"/>
    <w:qFormat/>
    <w:rPr>
      <w:rFonts w:cs="OpenSymbol;Courier New"/>
      <w:sz w:val="18"/>
      <w:szCs w:val="18"/>
    </w:rPr>
  </w:style>
  <w:style w:type="character" w:styleId="ListLabel103">
    <w:name w:val="ListLabel 103"/>
    <w:qFormat/>
    <w:rPr>
      <w:rFonts w:cs="OpenSymbol;Courier New"/>
      <w:sz w:val="18"/>
      <w:szCs w:val="18"/>
    </w:rPr>
  </w:style>
  <w:style w:type="character" w:styleId="ListLabel104">
    <w:name w:val="ListLabel 104"/>
    <w:qFormat/>
    <w:rPr>
      <w:rFonts w:cs="OpenSymbol;Courier New"/>
      <w:sz w:val="18"/>
      <w:szCs w:val="18"/>
    </w:rPr>
  </w:style>
  <w:style w:type="character" w:styleId="ListLabel105">
    <w:name w:val="ListLabel 105"/>
    <w:qFormat/>
    <w:rPr>
      <w:rFonts w:cs="OpenSymbol;Courier New"/>
      <w:sz w:val="18"/>
      <w:szCs w:val="18"/>
    </w:rPr>
  </w:style>
  <w:style w:type="character" w:styleId="ListLabel106">
    <w:name w:val="ListLabel 106"/>
    <w:qFormat/>
    <w:rPr>
      <w:rFonts w:cs="OpenSymbol;Courier New"/>
      <w:sz w:val="18"/>
      <w:szCs w:val="18"/>
    </w:rPr>
  </w:style>
  <w:style w:type="character" w:styleId="ListLabel107">
    <w:name w:val="ListLabel 107"/>
    <w:qFormat/>
    <w:rPr>
      <w:rFonts w:cs="OpenSymbol;Courier New"/>
      <w:sz w:val="18"/>
      <w:szCs w:val="18"/>
    </w:rPr>
  </w:style>
  <w:style w:type="character" w:styleId="ListLabel108">
    <w:name w:val="ListLabel 108"/>
    <w:qFormat/>
    <w:rPr>
      <w:rFonts w:cs="OpenSymbol;Courier New"/>
      <w:sz w:val="18"/>
      <w:szCs w:val="18"/>
    </w:rPr>
  </w:style>
  <w:style w:type="character" w:styleId="ListLabel109">
    <w:name w:val="ListLabel 109"/>
    <w:qFormat/>
    <w:rPr>
      <w:rFonts w:cs="OpenSymbol;Courier New"/>
      <w:sz w:val="18"/>
      <w:szCs w:val="18"/>
    </w:rPr>
  </w:style>
  <w:style w:type="character" w:styleId="ListLabel110">
    <w:name w:val="ListLabel 110"/>
    <w:qFormat/>
    <w:rPr>
      <w:rFonts w:cs="OpenSymbol;Courier New"/>
      <w:sz w:val="18"/>
      <w:szCs w:val="18"/>
    </w:rPr>
  </w:style>
  <w:style w:type="character" w:styleId="ListLabel111">
    <w:name w:val="ListLabel 111"/>
    <w:qFormat/>
    <w:rPr>
      <w:rFonts w:cs="OpenSymbol;Courier New"/>
      <w:sz w:val="18"/>
      <w:szCs w:val="18"/>
    </w:rPr>
  </w:style>
  <w:style w:type="character" w:styleId="ListLabel112">
    <w:name w:val="ListLabel 112"/>
    <w:qFormat/>
    <w:rPr>
      <w:rFonts w:cs="OpenSymbol;Courier New"/>
      <w:sz w:val="18"/>
      <w:szCs w:val="18"/>
    </w:rPr>
  </w:style>
  <w:style w:type="character" w:styleId="ListLabel113">
    <w:name w:val="ListLabel 113"/>
    <w:qFormat/>
    <w:rPr>
      <w:rFonts w:cs="OpenSymbol;Courier New"/>
      <w:sz w:val="18"/>
      <w:szCs w:val="18"/>
    </w:rPr>
  </w:style>
  <w:style w:type="character" w:styleId="ListLabel114">
    <w:name w:val="ListLabel 114"/>
    <w:qFormat/>
    <w:rPr>
      <w:rFonts w:cs="OpenSymbol;Courier New"/>
      <w:sz w:val="18"/>
      <w:szCs w:val="18"/>
    </w:rPr>
  </w:style>
  <w:style w:type="character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styleId="ListLabel116">
    <w:name w:val="ListLabel 116"/>
    <w:qFormat/>
    <w:rPr>
      <w:rFonts w:cs="OpenSymbol;Courier New"/>
      <w:sz w:val="18"/>
      <w:szCs w:val="18"/>
    </w:rPr>
  </w:style>
  <w:style w:type="character" w:styleId="ListLabel117">
    <w:name w:val="ListLabel 117"/>
    <w:qFormat/>
    <w:rPr>
      <w:rFonts w:cs="OpenSymbol;Courier New"/>
      <w:sz w:val="18"/>
      <w:szCs w:val="18"/>
    </w:rPr>
  </w:style>
  <w:style w:type="character" w:styleId="ListLabel118">
    <w:name w:val="ListLabel 118"/>
    <w:qFormat/>
    <w:rPr>
      <w:rFonts w:cs="OpenSymbol;Courier New"/>
    </w:rPr>
  </w:style>
  <w:style w:type="character" w:styleId="ListLabel119">
    <w:name w:val="ListLabel 119"/>
    <w:qFormat/>
    <w:rPr>
      <w:rFonts w:cs="OpenSymbol;Courier New"/>
    </w:rPr>
  </w:style>
  <w:style w:type="character" w:styleId="ListLabel120">
    <w:name w:val="ListLabel 120"/>
    <w:qFormat/>
    <w:rPr>
      <w:rFonts w:cs="OpenSymbol;Courier New"/>
    </w:rPr>
  </w:style>
  <w:style w:type="character" w:styleId="ListLabel121">
    <w:name w:val="ListLabel 121"/>
    <w:qFormat/>
    <w:rPr>
      <w:rFonts w:cs="OpenSymbol;Courier New"/>
    </w:rPr>
  </w:style>
  <w:style w:type="character" w:styleId="ListLabel122">
    <w:name w:val="ListLabel 122"/>
    <w:qFormat/>
    <w:rPr>
      <w:rFonts w:cs="OpenSymbol;Courier New"/>
    </w:rPr>
  </w:style>
  <w:style w:type="character" w:styleId="ListLabel123">
    <w:name w:val="ListLabel 123"/>
    <w:qFormat/>
    <w:rPr>
      <w:rFonts w:cs="OpenSymbol;Courier New"/>
    </w:rPr>
  </w:style>
  <w:style w:type="character" w:styleId="ListLabel124">
    <w:name w:val="ListLabel 124"/>
    <w:qFormat/>
    <w:rPr>
      <w:rFonts w:cs="OpenSymbol;Courier New"/>
    </w:rPr>
  </w:style>
  <w:style w:type="character" w:styleId="ListLabel125">
    <w:name w:val="ListLabel 125"/>
    <w:qFormat/>
    <w:rPr>
      <w:rFonts w:cs="OpenSymbol;Courier New"/>
    </w:rPr>
  </w:style>
  <w:style w:type="character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styleId="ListLabel127">
    <w:name w:val="ListLabel 127"/>
    <w:qFormat/>
    <w:rPr>
      <w:rFonts w:cs="OpenSymbol;Courier New"/>
    </w:rPr>
  </w:style>
  <w:style w:type="character" w:styleId="ListLabel128">
    <w:name w:val="ListLabel 128"/>
    <w:qFormat/>
    <w:rPr>
      <w:rFonts w:cs="OpenSymbol;Courier New"/>
    </w:rPr>
  </w:style>
  <w:style w:type="character" w:styleId="ListLabel129">
    <w:name w:val="ListLabel 129"/>
    <w:qFormat/>
    <w:rPr>
      <w:rFonts w:cs="OpenSymbol;Courier New"/>
    </w:rPr>
  </w:style>
  <w:style w:type="character" w:styleId="ListLabel130">
    <w:name w:val="ListLabel 130"/>
    <w:qFormat/>
    <w:rPr>
      <w:rFonts w:cs="OpenSymbol;Courier New"/>
    </w:rPr>
  </w:style>
  <w:style w:type="character" w:styleId="ListLabel131">
    <w:name w:val="ListLabel 131"/>
    <w:qFormat/>
    <w:rPr>
      <w:rFonts w:cs="OpenSymbol;Courier New"/>
    </w:rPr>
  </w:style>
  <w:style w:type="character" w:styleId="ListLabel132">
    <w:name w:val="ListLabel 132"/>
    <w:qFormat/>
    <w:rPr>
      <w:rFonts w:cs="OpenSymbol;Courier New"/>
    </w:rPr>
  </w:style>
  <w:style w:type="character" w:styleId="ListLabel133">
    <w:name w:val="ListLabel 133"/>
    <w:qFormat/>
    <w:rPr>
      <w:rFonts w:cs="OpenSymbol;Courier New"/>
    </w:rPr>
  </w:style>
  <w:style w:type="character" w:styleId="ListLabel134">
    <w:name w:val="ListLabel 134"/>
    <w:qFormat/>
    <w:rPr>
      <w:rFonts w:cs="OpenSymbol;Courier New"/>
    </w:rPr>
  </w:style>
  <w:style w:type="character" w:styleId="ListLabel135">
    <w:name w:val="ListLabel 135"/>
    <w:qFormat/>
    <w:rPr>
      <w:rFonts w:cs="OpenSymbol;Courier New"/>
      <w:sz w:val="18"/>
      <w:szCs w:val="18"/>
    </w:rPr>
  </w:style>
  <w:style w:type="character" w:styleId="ListLabel136">
    <w:name w:val="ListLabel 136"/>
    <w:qFormat/>
    <w:rPr>
      <w:rFonts w:cs="OpenSymbol;Courier New"/>
    </w:rPr>
  </w:style>
  <w:style w:type="character" w:styleId="ListLabel137">
    <w:name w:val="ListLabel 137"/>
    <w:qFormat/>
    <w:rPr>
      <w:rFonts w:cs="OpenSymbol;Courier New"/>
    </w:rPr>
  </w:style>
  <w:style w:type="character" w:styleId="ListLabel138">
    <w:name w:val="ListLabel 138"/>
    <w:qFormat/>
    <w:rPr>
      <w:rFonts w:cs="OpenSymbol;Courier New"/>
    </w:rPr>
  </w:style>
  <w:style w:type="character" w:styleId="ListLabel139">
    <w:name w:val="ListLabel 139"/>
    <w:qFormat/>
    <w:rPr>
      <w:rFonts w:cs="OpenSymbol;Courier New"/>
    </w:rPr>
  </w:style>
  <w:style w:type="character" w:styleId="ListLabel140">
    <w:name w:val="ListLabel 140"/>
    <w:qFormat/>
    <w:rPr>
      <w:rFonts w:cs="OpenSymbol;Courier New"/>
    </w:rPr>
  </w:style>
  <w:style w:type="character" w:styleId="ListLabel141">
    <w:name w:val="ListLabel 141"/>
    <w:qFormat/>
    <w:rPr>
      <w:rFonts w:cs="OpenSymbol;Courier New"/>
    </w:rPr>
  </w:style>
  <w:style w:type="character" w:styleId="ListLabel142">
    <w:name w:val="ListLabel 142"/>
    <w:qFormat/>
    <w:rPr>
      <w:rFonts w:cs="OpenSymbol;Courier New"/>
    </w:rPr>
  </w:style>
  <w:style w:type="character" w:styleId="ListLabel143">
    <w:name w:val="ListLabel 143"/>
    <w:qFormat/>
    <w:rPr>
      <w:rFonts w:cs="OpenSymbol;Courier New"/>
    </w:rPr>
  </w:style>
  <w:style w:type="character" w:styleId="ListLabel144">
    <w:name w:val="ListLabel 144"/>
    <w:qFormat/>
    <w:rPr>
      <w:rFonts w:cs="OpenSymbol;Courier New"/>
      <w:sz w:val="18"/>
      <w:szCs w:val="18"/>
    </w:rPr>
  </w:style>
  <w:style w:type="character" w:styleId="ListLabel145">
    <w:name w:val="ListLabel 145"/>
    <w:qFormat/>
    <w:rPr>
      <w:rFonts w:cs="OpenSymbol;Courier New"/>
    </w:rPr>
  </w:style>
  <w:style w:type="character" w:styleId="ListLabel146">
    <w:name w:val="ListLabel 146"/>
    <w:qFormat/>
    <w:rPr>
      <w:rFonts w:cs="OpenSymbol;Courier New"/>
    </w:rPr>
  </w:style>
  <w:style w:type="character" w:styleId="ListLabel147">
    <w:name w:val="ListLabel 147"/>
    <w:qFormat/>
    <w:rPr>
      <w:rFonts w:cs="OpenSymbol;Courier New"/>
    </w:rPr>
  </w:style>
  <w:style w:type="character" w:styleId="ListLabel148">
    <w:name w:val="ListLabel 148"/>
    <w:qFormat/>
    <w:rPr>
      <w:rFonts w:cs="OpenSymbol;Courier New"/>
    </w:rPr>
  </w:style>
  <w:style w:type="character" w:styleId="ListLabel149">
    <w:name w:val="ListLabel 149"/>
    <w:qFormat/>
    <w:rPr>
      <w:rFonts w:cs="OpenSymbol;Courier New"/>
    </w:rPr>
  </w:style>
  <w:style w:type="character" w:styleId="ListLabel150">
    <w:name w:val="ListLabel 150"/>
    <w:qFormat/>
    <w:rPr>
      <w:rFonts w:cs="OpenSymbol;Courier New"/>
    </w:rPr>
  </w:style>
  <w:style w:type="character" w:styleId="ListLabel151">
    <w:name w:val="ListLabel 151"/>
    <w:qFormat/>
    <w:rPr>
      <w:rFonts w:cs="OpenSymbol;Courier New"/>
    </w:rPr>
  </w:style>
  <w:style w:type="character" w:styleId="ListLabel152">
    <w:name w:val="ListLabel 152"/>
    <w:qFormat/>
    <w:rPr>
      <w:rFonts w:cs="OpenSymbol;Courier New"/>
    </w:rPr>
  </w:style>
  <w:style w:type="character" w:styleId="ListLabel153">
    <w:name w:val="ListLabel 153"/>
    <w:qFormat/>
    <w:rPr>
      <w:rFonts w:cs="OpenSymbol;Courier New"/>
      <w:sz w:val="18"/>
      <w:szCs w:val="18"/>
    </w:rPr>
  </w:style>
  <w:style w:type="character" w:styleId="ListLabel154">
    <w:name w:val="ListLabel 154"/>
    <w:qFormat/>
    <w:rPr>
      <w:rFonts w:cs="OpenSymbol;Courier New"/>
    </w:rPr>
  </w:style>
  <w:style w:type="character" w:styleId="ListLabel155">
    <w:name w:val="ListLabel 155"/>
    <w:qFormat/>
    <w:rPr>
      <w:rFonts w:cs="OpenSymbol;Courier New"/>
    </w:rPr>
  </w:style>
  <w:style w:type="character" w:styleId="ListLabel156">
    <w:name w:val="ListLabel 156"/>
    <w:qFormat/>
    <w:rPr>
      <w:rFonts w:cs="OpenSymbol;Courier New"/>
    </w:rPr>
  </w:style>
  <w:style w:type="character" w:styleId="ListLabel157">
    <w:name w:val="ListLabel 157"/>
    <w:qFormat/>
    <w:rPr>
      <w:rFonts w:cs="OpenSymbol;Courier New"/>
    </w:rPr>
  </w:style>
  <w:style w:type="character" w:styleId="ListLabel158">
    <w:name w:val="ListLabel 158"/>
    <w:qFormat/>
    <w:rPr>
      <w:rFonts w:cs="OpenSymbol;Courier New"/>
    </w:rPr>
  </w:style>
  <w:style w:type="character" w:styleId="ListLabel159">
    <w:name w:val="ListLabel 159"/>
    <w:qFormat/>
    <w:rPr>
      <w:rFonts w:cs="OpenSymbol;Courier New"/>
    </w:rPr>
  </w:style>
  <w:style w:type="character" w:styleId="ListLabel160">
    <w:name w:val="ListLabel 160"/>
    <w:qFormat/>
    <w:rPr>
      <w:rFonts w:cs="OpenSymbol;Courier New"/>
    </w:rPr>
  </w:style>
  <w:style w:type="character" w:styleId="ListLabel161">
    <w:name w:val="ListLabel 161"/>
    <w:qFormat/>
    <w:rPr>
      <w:rFonts w:cs="OpenSymbol;Courier New"/>
    </w:rPr>
  </w:style>
  <w:style w:type="character" w:styleId="ListLabel162">
    <w:name w:val="ListLabel 162"/>
    <w:qFormat/>
    <w:rPr>
      <w:rFonts w:cs="OpenSymbol;Courier New"/>
      <w:sz w:val="18"/>
      <w:szCs w:val="18"/>
    </w:rPr>
  </w:style>
  <w:style w:type="character" w:styleId="ListLabel163">
    <w:name w:val="ListLabel 163"/>
    <w:qFormat/>
    <w:rPr>
      <w:rFonts w:cs="OpenSymbol;Courier New"/>
      <w:sz w:val="18"/>
      <w:szCs w:val="18"/>
    </w:rPr>
  </w:style>
  <w:style w:type="character" w:styleId="ListLabel164">
    <w:name w:val="ListLabel 164"/>
    <w:qFormat/>
    <w:rPr>
      <w:rFonts w:cs="OpenSymbol;Courier New"/>
      <w:sz w:val="18"/>
      <w:szCs w:val="18"/>
    </w:rPr>
  </w:style>
  <w:style w:type="character" w:styleId="ListLabel165">
    <w:name w:val="ListLabel 165"/>
    <w:qFormat/>
    <w:rPr>
      <w:rFonts w:cs="OpenSymbol;Courier New"/>
      <w:sz w:val="18"/>
      <w:szCs w:val="18"/>
    </w:rPr>
  </w:style>
  <w:style w:type="character" w:styleId="ListLabel166">
    <w:name w:val="ListLabel 166"/>
    <w:qFormat/>
    <w:rPr>
      <w:rFonts w:cs="OpenSymbol;Courier New"/>
      <w:sz w:val="18"/>
      <w:szCs w:val="18"/>
    </w:rPr>
  </w:style>
  <w:style w:type="character" w:styleId="ListLabel167">
    <w:name w:val="ListLabel 167"/>
    <w:qFormat/>
    <w:rPr>
      <w:rFonts w:cs="OpenSymbol;Courier New"/>
      <w:sz w:val="18"/>
      <w:szCs w:val="18"/>
    </w:rPr>
  </w:style>
  <w:style w:type="character" w:styleId="ListLabel168">
    <w:name w:val="ListLabel 168"/>
    <w:qFormat/>
    <w:rPr>
      <w:rFonts w:cs="OpenSymbol;Courier New"/>
      <w:sz w:val="18"/>
      <w:szCs w:val="18"/>
    </w:rPr>
  </w:style>
  <w:style w:type="character" w:styleId="ListLabel169">
    <w:name w:val="ListLabel 169"/>
    <w:qFormat/>
    <w:rPr>
      <w:rFonts w:cs="OpenSymbol;Courier New"/>
      <w:sz w:val="18"/>
      <w:szCs w:val="18"/>
    </w:rPr>
  </w:style>
  <w:style w:type="character" w:styleId="ListLabel170">
    <w:name w:val="ListLabel 170"/>
    <w:qFormat/>
    <w:rPr>
      <w:rFonts w:cs="OpenSymbol;Courier New"/>
      <w:sz w:val="18"/>
      <w:szCs w:val="18"/>
    </w:rPr>
  </w:style>
  <w:style w:type="character" w:styleId="ListLabel171">
    <w:name w:val="ListLabel 171"/>
    <w:qFormat/>
    <w:rPr>
      <w:rFonts w:cs="OpenSymbol;Courier New"/>
      <w:sz w:val="18"/>
      <w:szCs w:val="18"/>
    </w:rPr>
  </w:style>
  <w:style w:type="character" w:styleId="ListLabel172">
    <w:name w:val="ListLabel 172"/>
    <w:qFormat/>
    <w:rPr>
      <w:rFonts w:cs="OpenSymbol;Courier New"/>
      <w:sz w:val="18"/>
      <w:szCs w:val="18"/>
    </w:rPr>
  </w:style>
  <w:style w:type="character" w:styleId="ListLabel173">
    <w:name w:val="ListLabel 173"/>
    <w:qFormat/>
    <w:rPr>
      <w:rFonts w:cs="OpenSymbol;Courier New"/>
      <w:sz w:val="18"/>
      <w:szCs w:val="18"/>
    </w:rPr>
  </w:style>
  <w:style w:type="character" w:styleId="ListLabel174">
    <w:name w:val="ListLabel 174"/>
    <w:qFormat/>
    <w:rPr>
      <w:rFonts w:cs="OpenSymbol;Courier New"/>
      <w:sz w:val="18"/>
      <w:szCs w:val="18"/>
    </w:rPr>
  </w:style>
  <w:style w:type="character" w:styleId="ListLabel175">
    <w:name w:val="ListLabel 175"/>
    <w:qFormat/>
    <w:rPr>
      <w:rFonts w:cs="OpenSymbol;Courier New"/>
      <w:sz w:val="18"/>
      <w:szCs w:val="18"/>
    </w:rPr>
  </w:style>
  <w:style w:type="character" w:styleId="ListLabel176">
    <w:name w:val="ListLabel 176"/>
    <w:qFormat/>
    <w:rPr>
      <w:rFonts w:cs="OpenSymbol;Courier New"/>
      <w:sz w:val="18"/>
      <w:szCs w:val="18"/>
    </w:rPr>
  </w:style>
  <w:style w:type="character" w:styleId="ListLabel177">
    <w:name w:val="ListLabel 177"/>
    <w:qFormat/>
    <w:rPr>
      <w:rFonts w:cs="OpenSymbol;Courier New"/>
      <w:sz w:val="18"/>
      <w:szCs w:val="18"/>
    </w:rPr>
  </w:style>
  <w:style w:type="character" w:styleId="ListLabel178">
    <w:name w:val="ListLabel 178"/>
    <w:qFormat/>
    <w:rPr>
      <w:rFonts w:cs="OpenSymbol;Courier New"/>
      <w:sz w:val="18"/>
      <w:szCs w:val="18"/>
    </w:rPr>
  </w:style>
  <w:style w:type="character" w:styleId="ListLabel179">
    <w:name w:val="ListLabel 179"/>
    <w:qFormat/>
    <w:rPr>
      <w:rFonts w:cs="OpenSymbol;Courier New"/>
      <w:sz w:val="18"/>
      <w:szCs w:val="18"/>
    </w:rPr>
  </w:style>
  <w:style w:type="character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styleId="ListLabel181">
    <w:name w:val="ListLabel 181"/>
    <w:qFormat/>
    <w:rPr>
      <w:rFonts w:cs="OpenSymbol;Courier New"/>
      <w:sz w:val="18"/>
      <w:szCs w:val="18"/>
    </w:rPr>
  </w:style>
  <w:style w:type="character" w:styleId="ListLabel182">
    <w:name w:val="ListLabel 182"/>
    <w:qFormat/>
    <w:rPr>
      <w:rFonts w:cs="OpenSymbol;Courier New"/>
      <w:sz w:val="18"/>
      <w:szCs w:val="18"/>
    </w:rPr>
  </w:style>
  <w:style w:type="character" w:styleId="ListLabel183">
    <w:name w:val="ListLabel 183"/>
    <w:qFormat/>
    <w:rPr>
      <w:rFonts w:cs="OpenSymbol;Courier New"/>
    </w:rPr>
  </w:style>
  <w:style w:type="character" w:styleId="ListLabel184">
    <w:name w:val="ListLabel 184"/>
    <w:qFormat/>
    <w:rPr>
      <w:rFonts w:cs="OpenSymbol;Courier New"/>
    </w:rPr>
  </w:style>
  <w:style w:type="character" w:styleId="ListLabel185">
    <w:name w:val="ListLabel 185"/>
    <w:qFormat/>
    <w:rPr>
      <w:rFonts w:cs="OpenSymbol;Courier New"/>
    </w:rPr>
  </w:style>
  <w:style w:type="character" w:styleId="ListLabel186">
    <w:name w:val="ListLabel 186"/>
    <w:qFormat/>
    <w:rPr>
      <w:rFonts w:cs="OpenSymbol;Courier New"/>
    </w:rPr>
  </w:style>
  <w:style w:type="character" w:styleId="ListLabel187">
    <w:name w:val="ListLabel 187"/>
    <w:qFormat/>
    <w:rPr>
      <w:rFonts w:cs="OpenSymbol;Courier New"/>
    </w:rPr>
  </w:style>
  <w:style w:type="character" w:styleId="ListLabel188">
    <w:name w:val="ListLabel 188"/>
    <w:qFormat/>
    <w:rPr>
      <w:rFonts w:cs="OpenSymbol;Courier New"/>
    </w:rPr>
  </w:style>
  <w:style w:type="character" w:styleId="ListLabel189">
    <w:name w:val="ListLabel 189"/>
    <w:qFormat/>
    <w:rPr>
      <w:rFonts w:cs="OpenSymbol;Courier New"/>
    </w:rPr>
  </w:style>
  <w:style w:type="character" w:styleId="ListLabel190">
    <w:name w:val="ListLabel 190"/>
    <w:qFormat/>
    <w:rPr>
      <w:rFonts w:cs="OpenSymbol;Courier New"/>
    </w:rPr>
  </w:style>
  <w:style w:type="character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styleId="ListLabel192">
    <w:name w:val="ListLabel 192"/>
    <w:qFormat/>
    <w:rPr>
      <w:rFonts w:cs="OpenSymbol;Courier New"/>
    </w:rPr>
  </w:style>
  <w:style w:type="character" w:styleId="ListLabel193">
    <w:name w:val="ListLabel 193"/>
    <w:qFormat/>
    <w:rPr>
      <w:rFonts w:cs="OpenSymbol;Courier New"/>
    </w:rPr>
  </w:style>
  <w:style w:type="character" w:styleId="ListLabel194">
    <w:name w:val="ListLabel 194"/>
    <w:qFormat/>
    <w:rPr>
      <w:rFonts w:cs="OpenSymbol;Courier New"/>
    </w:rPr>
  </w:style>
  <w:style w:type="character" w:styleId="ListLabel195">
    <w:name w:val="ListLabel 195"/>
    <w:qFormat/>
    <w:rPr>
      <w:rFonts w:cs="OpenSymbol;Courier New"/>
    </w:rPr>
  </w:style>
  <w:style w:type="character" w:styleId="ListLabel196">
    <w:name w:val="ListLabel 196"/>
    <w:qFormat/>
    <w:rPr>
      <w:rFonts w:cs="OpenSymbol;Courier New"/>
    </w:rPr>
  </w:style>
  <w:style w:type="character" w:styleId="ListLabel197">
    <w:name w:val="ListLabel 197"/>
    <w:qFormat/>
    <w:rPr>
      <w:rFonts w:cs="OpenSymbol;Courier New"/>
    </w:rPr>
  </w:style>
  <w:style w:type="character" w:styleId="ListLabel198">
    <w:name w:val="ListLabel 198"/>
    <w:qFormat/>
    <w:rPr>
      <w:rFonts w:cs="OpenSymbol;Courier New"/>
    </w:rPr>
  </w:style>
  <w:style w:type="character" w:styleId="ListLabel199">
    <w:name w:val="ListLabel 199"/>
    <w:qFormat/>
    <w:rPr>
      <w:rFonts w:cs="OpenSymbol;Courier New"/>
    </w:rPr>
  </w:style>
  <w:style w:type="character" w:styleId="ListLabel200">
    <w:name w:val="ListLabel 200"/>
    <w:qFormat/>
    <w:rPr>
      <w:rFonts w:cs="OpenSymbol;Courier New"/>
      <w:sz w:val="18"/>
      <w:szCs w:val="18"/>
    </w:rPr>
  </w:style>
  <w:style w:type="character" w:styleId="ListLabel201">
    <w:name w:val="ListLabel 201"/>
    <w:qFormat/>
    <w:rPr>
      <w:rFonts w:cs="OpenSymbol;Courier New"/>
    </w:rPr>
  </w:style>
  <w:style w:type="character" w:styleId="ListLabel202">
    <w:name w:val="ListLabel 202"/>
    <w:qFormat/>
    <w:rPr>
      <w:rFonts w:cs="OpenSymbol;Courier New"/>
    </w:rPr>
  </w:style>
  <w:style w:type="character" w:styleId="ListLabel203">
    <w:name w:val="ListLabel 203"/>
    <w:qFormat/>
    <w:rPr>
      <w:rFonts w:cs="OpenSymbol;Courier New"/>
    </w:rPr>
  </w:style>
  <w:style w:type="character" w:styleId="ListLabel204">
    <w:name w:val="ListLabel 204"/>
    <w:qFormat/>
    <w:rPr>
      <w:rFonts w:cs="OpenSymbol;Courier New"/>
    </w:rPr>
  </w:style>
  <w:style w:type="character" w:styleId="ListLabel205">
    <w:name w:val="ListLabel 205"/>
    <w:qFormat/>
    <w:rPr>
      <w:rFonts w:cs="OpenSymbol;Courier New"/>
    </w:rPr>
  </w:style>
  <w:style w:type="character" w:styleId="ListLabel206">
    <w:name w:val="ListLabel 206"/>
    <w:qFormat/>
    <w:rPr>
      <w:rFonts w:cs="OpenSymbol;Courier New"/>
    </w:rPr>
  </w:style>
  <w:style w:type="character" w:styleId="ListLabel207">
    <w:name w:val="ListLabel 207"/>
    <w:qFormat/>
    <w:rPr>
      <w:rFonts w:cs="OpenSymbol;Courier New"/>
    </w:rPr>
  </w:style>
  <w:style w:type="character" w:styleId="ListLabel208">
    <w:name w:val="ListLabel 208"/>
    <w:qFormat/>
    <w:rPr>
      <w:rFonts w:cs="OpenSymbol;Courier New"/>
    </w:rPr>
  </w:style>
  <w:style w:type="character" w:styleId="ListLabel209">
    <w:name w:val="ListLabel 209"/>
    <w:qFormat/>
    <w:rPr>
      <w:rFonts w:cs="OpenSymbol;Courier New"/>
      <w:sz w:val="18"/>
      <w:szCs w:val="18"/>
    </w:rPr>
  </w:style>
  <w:style w:type="character" w:styleId="ListLabel210">
    <w:name w:val="ListLabel 210"/>
    <w:qFormat/>
    <w:rPr>
      <w:rFonts w:cs="OpenSymbol;Courier New"/>
    </w:rPr>
  </w:style>
  <w:style w:type="character" w:styleId="ListLabel211">
    <w:name w:val="ListLabel 211"/>
    <w:qFormat/>
    <w:rPr>
      <w:rFonts w:cs="OpenSymbol;Courier New"/>
    </w:rPr>
  </w:style>
  <w:style w:type="character" w:styleId="ListLabel212">
    <w:name w:val="ListLabel 212"/>
    <w:qFormat/>
    <w:rPr>
      <w:rFonts w:cs="OpenSymbol;Courier New"/>
    </w:rPr>
  </w:style>
  <w:style w:type="character" w:styleId="ListLabel213">
    <w:name w:val="ListLabel 213"/>
    <w:qFormat/>
    <w:rPr>
      <w:rFonts w:cs="OpenSymbol;Courier New"/>
    </w:rPr>
  </w:style>
  <w:style w:type="character" w:styleId="ListLabel214">
    <w:name w:val="ListLabel 214"/>
    <w:qFormat/>
    <w:rPr>
      <w:rFonts w:cs="OpenSymbol;Courier New"/>
    </w:rPr>
  </w:style>
  <w:style w:type="character" w:styleId="ListLabel215">
    <w:name w:val="ListLabel 215"/>
    <w:qFormat/>
    <w:rPr>
      <w:rFonts w:cs="OpenSymbol;Courier New"/>
    </w:rPr>
  </w:style>
  <w:style w:type="character" w:styleId="ListLabel216">
    <w:name w:val="ListLabel 216"/>
    <w:qFormat/>
    <w:rPr>
      <w:rFonts w:cs="OpenSymbol;Courier New"/>
    </w:rPr>
  </w:style>
  <w:style w:type="character" w:styleId="ListLabel217">
    <w:name w:val="ListLabel 217"/>
    <w:qFormat/>
    <w:rPr>
      <w:rFonts w:cs="OpenSymbol;Courier New"/>
    </w:rPr>
  </w:style>
  <w:style w:type="character" w:styleId="ListLabel218">
    <w:name w:val="ListLabel 218"/>
    <w:qFormat/>
    <w:rPr>
      <w:rFonts w:cs="OpenSymbol;Courier New"/>
      <w:sz w:val="18"/>
      <w:szCs w:val="18"/>
    </w:rPr>
  </w:style>
  <w:style w:type="character" w:styleId="ListLabel219">
    <w:name w:val="ListLabel 219"/>
    <w:qFormat/>
    <w:rPr>
      <w:rFonts w:cs="OpenSymbol;Courier New"/>
    </w:rPr>
  </w:style>
  <w:style w:type="character" w:styleId="ListLabel220">
    <w:name w:val="ListLabel 220"/>
    <w:qFormat/>
    <w:rPr>
      <w:rFonts w:cs="OpenSymbol;Courier New"/>
    </w:rPr>
  </w:style>
  <w:style w:type="character" w:styleId="ListLabel221">
    <w:name w:val="ListLabel 221"/>
    <w:qFormat/>
    <w:rPr>
      <w:rFonts w:cs="OpenSymbol;Courier New"/>
    </w:rPr>
  </w:style>
  <w:style w:type="character" w:styleId="ListLabel222">
    <w:name w:val="ListLabel 222"/>
    <w:qFormat/>
    <w:rPr>
      <w:rFonts w:cs="OpenSymbol;Courier New"/>
    </w:rPr>
  </w:style>
  <w:style w:type="character" w:styleId="ListLabel223">
    <w:name w:val="ListLabel 223"/>
    <w:qFormat/>
    <w:rPr>
      <w:rFonts w:cs="OpenSymbol;Courier New"/>
    </w:rPr>
  </w:style>
  <w:style w:type="character" w:styleId="ListLabel224">
    <w:name w:val="ListLabel 224"/>
    <w:qFormat/>
    <w:rPr>
      <w:rFonts w:cs="OpenSymbol;Courier New"/>
    </w:rPr>
  </w:style>
  <w:style w:type="character" w:styleId="ListLabel225">
    <w:name w:val="ListLabel 225"/>
    <w:qFormat/>
    <w:rPr>
      <w:rFonts w:cs="OpenSymbol;Courier New"/>
    </w:rPr>
  </w:style>
  <w:style w:type="character" w:styleId="ListLabel226">
    <w:name w:val="ListLabel 226"/>
    <w:qFormat/>
    <w:rPr>
      <w:rFonts w:cs="OpenSymbol;Courier New"/>
    </w:rPr>
  </w:style>
  <w:style w:type="character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styleId="ListLabel228">
    <w:name w:val="ListLabel 228"/>
    <w:qFormat/>
    <w:rPr>
      <w:rFonts w:cs="OpenSymbol;Courier New"/>
      <w:sz w:val="18"/>
      <w:szCs w:val="18"/>
    </w:rPr>
  </w:style>
  <w:style w:type="character" w:styleId="ListLabel229">
    <w:name w:val="ListLabel 229"/>
    <w:qFormat/>
    <w:rPr>
      <w:rFonts w:cs="OpenSymbol;Courier New"/>
      <w:sz w:val="18"/>
      <w:szCs w:val="18"/>
    </w:rPr>
  </w:style>
  <w:style w:type="character" w:styleId="ListLabel230">
    <w:name w:val="ListLabel 230"/>
    <w:qFormat/>
    <w:rPr>
      <w:rFonts w:cs="OpenSymbol;Courier New"/>
      <w:sz w:val="18"/>
      <w:szCs w:val="18"/>
    </w:rPr>
  </w:style>
  <w:style w:type="character" w:styleId="ListLabel231">
    <w:name w:val="ListLabel 231"/>
    <w:qFormat/>
    <w:rPr>
      <w:rFonts w:cs="OpenSymbol;Courier New"/>
      <w:sz w:val="18"/>
      <w:szCs w:val="18"/>
    </w:rPr>
  </w:style>
  <w:style w:type="character" w:styleId="ListLabel232">
    <w:name w:val="ListLabel 232"/>
    <w:qFormat/>
    <w:rPr>
      <w:rFonts w:cs="OpenSymbol;Courier New"/>
      <w:sz w:val="18"/>
      <w:szCs w:val="18"/>
    </w:rPr>
  </w:style>
  <w:style w:type="character" w:styleId="ListLabel233">
    <w:name w:val="ListLabel 233"/>
    <w:qFormat/>
    <w:rPr>
      <w:rFonts w:cs="OpenSymbol;Courier New"/>
      <w:sz w:val="18"/>
      <w:szCs w:val="18"/>
    </w:rPr>
  </w:style>
  <w:style w:type="character" w:styleId="ListLabel234">
    <w:name w:val="ListLabel 234"/>
    <w:qFormat/>
    <w:rPr>
      <w:rFonts w:cs="OpenSymbol;Courier New"/>
      <w:sz w:val="18"/>
      <w:szCs w:val="18"/>
    </w:rPr>
  </w:style>
  <w:style w:type="character" w:styleId="ListLabel235">
    <w:name w:val="ListLabel 235"/>
    <w:qFormat/>
    <w:rPr>
      <w:rFonts w:cs="OpenSymbol;Courier New"/>
      <w:sz w:val="18"/>
      <w:szCs w:val="18"/>
    </w:rPr>
  </w:style>
  <w:style w:type="character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styleId="ListLabel237">
    <w:name w:val="ListLabel 237"/>
    <w:qFormat/>
    <w:rPr>
      <w:rFonts w:cs="OpenSymbol;Courier New"/>
      <w:sz w:val="18"/>
      <w:szCs w:val="18"/>
    </w:rPr>
  </w:style>
  <w:style w:type="character" w:styleId="ListLabel238">
    <w:name w:val="ListLabel 238"/>
    <w:qFormat/>
    <w:rPr>
      <w:rFonts w:cs="OpenSymbol;Courier New"/>
      <w:sz w:val="18"/>
      <w:szCs w:val="18"/>
    </w:rPr>
  </w:style>
  <w:style w:type="character" w:styleId="ListLabel239">
    <w:name w:val="ListLabel 239"/>
    <w:qFormat/>
    <w:rPr>
      <w:rFonts w:cs="OpenSymbol;Courier New"/>
      <w:sz w:val="18"/>
      <w:szCs w:val="18"/>
    </w:rPr>
  </w:style>
  <w:style w:type="character" w:styleId="ListLabel240">
    <w:name w:val="ListLabel 240"/>
    <w:qFormat/>
    <w:rPr>
      <w:rFonts w:cs="OpenSymbol;Courier New"/>
      <w:sz w:val="18"/>
      <w:szCs w:val="18"/>
    </w:rPr>
  </w:style>
  <w:style w:type="character" w:styleId="ListLabel241">
    <w:name w:val="ListLabel 241"/>
    <w:qFormat/>
    <w:rPr>
      <w:rFonts w:cs="OpenSymbol;Courier New"/>
      <w:sz w:val="18"/>
      <w:szCs w:val="18"/>
    </w:rPr>
  </w:style>
  <w:style w:type="character" w:styleId="ListLabel242">
    <w:name w:val="ListLabel 242"/>
    <w:qFormat/>
    <w:rPr>
      <w:rFonts w:cs="OpenSymbol;Courier New"/>
      <w:sz w:val="18"/>
      <w:szCs w:val="18"/>
    </w:rPr>
  </w:style>
  <w:style w:type="character" w:styleId="ListLabel243">
    <w:name w:val="ListLabel 243"/>
    <w:qFormat/>
    <w:rPr>
      <w:rFonts w:cs="OpenSymbol;Courier New"/>
      <w:sz w:val="18"/>
      <w:szCs w:val="18"/>
    </w:rPr>
  </w:style>
  <w:style w:type="character" w:styleId="ListLabel244">
    <w:name w:val="ListLabel 244"/>
    <w:qFormat/>
    <w:rPr>
      <w:rFonts w:cs="OpenSymbol;Courier New"/>
      <w:sz w:val="18"/>
      <w:szCs w:val="18"/>
    </w:rPr>
  </w:style>
  <w:style w:type="character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styleId="ListLabel246">
    <w:name w:val="ListLabel 246"/>
    <w:qFormat/>
    <w:rPr>
      <w:rFonts w:cs="OpenSymbol;Courier New"/>
      <w:sz w:val="18"/>
      <w:szCs w:val="18"/>
    </w:rPr>
  </w:style>
  <w:style w:type="character" w:styleId="ListLabel247">
    <w:name w:val="ListLabel 247"/>
    <w:qFormat/>
    <w:rPr>
      <w:rFonts w:cs="OpenSymbol;Courier New"/>
      <w:sz w:val="18"/>
      <w:szCs w:val="18"/>
    </w:rPr>
  </w:style>
  <w:style w:type="character" w:styleId="ListLabel248">
    <w:name w:val="ListLabel 248"/>
    <w:qFormat/>
    <w:rPr>
      <w:rFonts w:cs="OpenSymbol;Courier New"/>
    </w:rPr>
  </w:style>
  <w:style w:type="character" w:styleId="ListLabel249">
    <w:name w:val="ListLabel 249"/>
    <w:qFormat/>
    <w:rPr>
      <w:rFonts w:cs="OpenSymbol;Courier New"/>
    </w:rPr>
  </w:style>
  <w:style w:type="character" w:styleId="ListLabel250">
    <w:name w:val="ListLabel 250"/>
    <w:qFormat/>
    <w:rPr>
      <w:rFonts w:cs="OpenSymbol;Courier New"/>
    </w:rPr>
  </w:style>
  <w:style w:type="character" w:styleId="ListLabel251">
    <w:name w:val="ListLabel 251"/>
    <w:qFormat/>
    <w:rPr>
      <w:rFonts w:cs="OpenSymbol;Courier New"/>
    </w:rPr>
  </w:style>
  <w:style w:type="character" w:styleId="ListLabel252">
    <w:name w:val="ListLabel 252"/>
    <w:qFormat/>
    <w:rPr>
      <w:rFonts w:cs="OpenSymbol;Courier New"/>
    </w:rPr>
  </w:style>
  <w:style w:type="character" w:styleId="ListLabel253">
    <w:name w:val="ListLabel 253"/>
    <w:qFormat/>
    <w:rPr>
      <w:rFonts w:cs="OpenSymbol;Courier New"/>
    </w:rPr>
  </w:style>
  <w:style w:type="character" w:styleId="ListLabel254">
    <w:name w:val="ListLabel 254"/>
    <w:qFormat/>
    <w:rPr>
      <w:rFonts w:cs="OpenSymbol;Courier New"/>
    </w:rPr>
  </w:style>
  <w:style w:type="character" w:styleId="ListLabel255">
    <w:name w:val="ListLabel 255"/>
    <w:qFormat/>
    <w:rPr>
      <w:rFonts w:cs="OpenSymbol;Courier New"/>
    </w:rPr>
  </w:style>
  <w:style w:type="character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styleId="ListLabel257">
    <w:name w:val="ListLabel 257"/>
    <w:qFormat/>
    <w:rPr>
      <w:rFonts w:cs="OpenSymbol;Courier New"/>
    </w:rPr>
  </w:style>
  <w:style w:type="character" w:styleId="ListLabel258">
    <w:name w:val="ListLabel 258"/>
    <w:qFormat/>
    <w:rPr>
      <w:rFonts w:cs="OpenSymbol;Courier New"/>
    </w:rPr>
  </w:style>
  <w:style w:type="character" w:styleId="ListLabel259">
    <w:name w:val="ListLabel 259"/>
    <w:qFormat/>
    <w:rPr>
      <w:rFonts w:cs="OpenSymbol;Courier New"/>
    </w:rPr>
  </w:style>
  <w:style w:type="character" w:styleId="ListLabel260">
    <w:name w:val="ListLabel 260"/>
    <w:qFormat/>
    <w:rPr>
      <w:rFonts w:cs="OpenSymbol;Courier New"/>
    </w:rPr>
  </w:style>
  <w:style w:type="character" w:styleId="ListLabel261">
    <w:name w:val="ListLabel 261"/>
    <w:qFormat/>
    <w:rPr>
      <w:rFonts w:cs="OpenSymbol;Courier New"/>
    </w:rPr>
  </w:style>
  <w:style w:type="character" w:styleId="ListLabel262">
    <w:name w:val="ListLabel 262"/>
    <w:qFormat/>
    <w:rPr>
      <w:rFonts w:cs="OpenSymbol;Courier New"/>
    </w:rPr>
  </w:style>
  <w:style w:type="character" w:styleId="ListLabel263">
    <w:name w:val="ListLabel 263"/>
    <w:qFormat/>
    <w:rPr>
      <w:rFonts w:cs="OpenSymbol;Courier New"/>
    </w:rPr>
  </w:style>
  <w:style w:type="character" w:styleId="ListLabel264">
    <w:name w:val="ListLabel 264"/>
    <w:qFormat/>
    <w:rPr>
      <w:rFonts w:cs="OpenSymbol;Courier New"/>
    </w:rPr>
  </w:style>
  <w:style w:type="character" w:styleId="ListLabel265">
    <w:name w:val="ListLabel 265"/>
    <w:qFormat/>
    <w:rPr>
      <w:rFonts w:cs="OpenSymbol;Courier New"/>
      <w:sz w:val="18"/>
      <w:szCs w:val="18"/>
    </w:rPr>
  </w:style>
  <w:style w:type="character" w:styleId="ListLabel266">
    <w:name w:val="ListLabel 266"/>
    <w:qFormat/>
    <w:rPr>
      <w:rFonts w:cs="OpenSymbol;Courier New"/>
    </w:rPr>
  </w:style>
  <w:style w:type="character" w:styleId="ListLabel267">
    <w:name w:val="ListLabel 267"/>
    <w:qFormat/>
    <w:rPr>
      <w:rFonts w:cs="OpenSymbol;Courier New"/>
    </w:rPr>
  </w:style>
  <w:style w:type="character" w:styleId="ListLabel268">
    <w:name w:val="ListLabel 268"/>
    <w:qFormat/>
    <w:rPr>
      <w:rFonts w:cs="OpenSymbol;Courier New"/>
    </w:rPr>
  </w:style>
  <w:style w:type="character" w:styleId="ListLabel269">
    <w:name w:val="ListLabel 269"/>
    <w:qFormat/>
    <w:rPr>
      <w:rFonts w:cs="OpenSymbol;Courier New"/>
    </w:rPr>
  </w:style>
  <w:style w:type="character" w:styleId="ListLabel270">
    <w:name w:val="ListLabel 270"/>
    <w:qFormat/>
    <w:rPr>
      <w:rFonts w:cs="OpenSymbol;Courier New"/>
    </w:rPr>
  </w:style>
  <w:style w:type="character" w:styleId="ListLabel271">
    <w:name w:val="ListLabel 271"/>
    <w:qFormat/>
    <w:rPr>
      <w:rFonts w:cs="OpenSymbol;Courier New"/>
    </w:rPr>
  </w:style>
  <w:style w:type="character" w:styleId="ListLabel272">
    <w:name w:val="ListLabel 272"/>
    <w:qFormat/>
    <w:rPr>
      <w:rFonts w:cs="OpenSymbol;Courier New"/>
    </w:rPr>
  </w:style>
  <w:style w:type="character" w:styleId="ListLabel273">
    <w:name w:val="ListLabel 273"/>
    <w:qFormat/>
    <w:rPr>
      <w:rFonts w:cs="OpenSymbol;Courier New"/>
    </w:rPr>
  </w:style>
  <w:style w:type="character" w:styleId="ListLabel274">
    <w:name w:val="ListLabel 274"/>
    <w:qFormat/>
    <w:rPr>
      <w:rFonts w:cs="OpenSymbol;Courier New"/>
      <w:sz w:val="18"/>
      <w:szCs w:val="18"/>
    </w:rPr>
  </w:style>
  <w:style w:type="character" w:styleId="ListLabel275">
    <w:name w:val="ListLabel 275"/>
    <w:qFormat/>
    <w:rPr>
      <w:rFonts w:cs="OpenSymbol;Courier New"/>
    </w:rPr>
  </w:style>
  <w:style w:type="character" w:styleId="ListLabel276">
    <w:name w:val="ListLabel 276"/>
    <w:qFormat/>
    <w:rPr>
      <w:rFonts w:cs="OpenSymbol;Courier New"/>
    </w:rPr>
  </w:style>
  <w:style w:type="character" w:styleId="ListLabel277">
    <w:name w:val="ListLabel 277"/>
    <w:qFormat/>
    <w:rPr>
      <w:rFonts w:cs="OpenSymbol;Courier New"/>
    </w:rPr>
  </w:style>
  <w:style w:type="character" w:styleId="ListLabel278">
    <w:name w:val="ListLabel 278"/>
    <w:qFormat/>
    <w:rPr>
      <w:rFonts w:cs="OpenSymbol;Courier New"/>
    </w:rPr>
  </w:style>
  <w:style w:type="character" w:styleId="ListLabel279">
    <w:name w:val="ListLabel 279"/>
    <w:qFormat/>
    <w:rPr>
      <w:rFonts w:cs="OpenSymbol;Courier New"/>
    </w:rPr>
  </w:style>
  <w:style w:type="character" w:styleId="ListLabel280">
    <w:name w:val="ListLabel 280"/>
    <w:qFormat/>
    <w:rPr>
      <w:rFonts w:cs="OpenSymbol;Courier New"/>
    </w:rPr>
  </w:style>
  <w:style w:type="character" w:styleId="ListLabel281">
    <w:name w:val="ListLabel 281"/>
    <w:qFormat/>
    <w:rPr>
      <w:rFonts w:cs="OpenSymbol;Courier New"/>
    </w:rPr>
  </w:style>
  <w:style w:type="character" w:styleId="ListLabel282">
    <w:name w:val="ListLabel 282"/>
    <w:qFormat/>
    <w:rPr>
      <w:rFonts w:cs="OpenSymbol;Courier New"/>
    </w:rPr>
  </w:style>
  <w:style w:type="character" w:styleId="ListLabel283">
    <w:name w:val="ListLabel 283"/>
    <w:qFormat/>
    <w:rPr>
      <w:rFonts w:cs="OpenSymbol;Courier New"/>
      <w:sz w:val="18"/>
      <w:szCs w:val="18"/>
    </w:rPr>
  </w:style>
  <w:style w:type="character" w:styleId="ListLabel284">
    <w:name w:val="ListLabel 284"/>
    <w:qFormat/>
    <w:rPr>
      <w:rFonts w:cs="OpenSymbol;Courier New"/>
    </w:rPr>
  </w:style>
  <w:style w:type="character" w:styleId="ListLabel285">
    <w:name w:val="ListLabel 285"/>
    <w:qFormat/>
    <w:rPr>
      <w:rFonts w:cs="OpenSymbol;Courier New"/>
    </w:rPr>
  </w:style>
  <w:style w:type="character" w:styleId="ListLabel286">
    <w:name w:val="ListLabel 286"/>
    <w:qFormat/>
    <w:rPr>
      <w:rFonts w:cs="OpenSymbol;Courier New"/>
    </w:rPr>
  </w:style>
  <w:style w:type="character" w:styleId="ListLabel287">
    <w:name w:val="ListLabel 287"/>
    <w:qFormat/>
    <w:rPr>
      <w:rFonts w:cs="OpenSymbol;Courier New"/>
    </w:rPr>
  </w:style>
  <w:style w:type="character" w:styleId="ListLabel288">
    <w:name w:val="ListLabel 288"/>
    <w:qFormat/>
    <w:rPr>
      <w:rFonts w:cs="OpenSymbol;Courier New"/>
    </w:rPr>
  </w:style>
  <w:style w:type="character" w:styleId="ListLabel289">
    <w:name w:val="ListLabel 289"/>
    <w:qFormat/>
    <w:rPr>
      <w:rFonts w:cs="OpenSymbol;Courier New"/>
    </w:rPr>
  </w:style>
  <w:style w:type="character" w:styleId="ListLabel290">
    <w:name w:val="ListLabel 290"/>
    <w:qFormat/>
    <w:rPr>
      <w:rFonts w:cs="OpenSymbol;Courier New"/>
    </w:rPr>
  </w:style>
  <w:style w:type="character" w:styleId="ListLabel291">
    <w:name w:val="ListLabel 291"/>
    <w:qFormat/>
    <w:rPr>
      <w:rFonts w:cs="OpenSymbol;Courier New"/>
    </w:rPr>
  </w:style>
  <w:style w:type="character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styleId="ListLabel293">
    <w:name w:val="ListLabel 293"/>
    <w:qFormat/>
    <w:rPr>
      <w:rFonts w:cs="OpenSymbol;Courier New"/>
      <w:sz w:val="18"/>
      <w:szCs w:val="18"/>
    </w:rPr>
  </w:style>
  <w:style w:type="character" w:styleId="ListLabel294">
    <w:name w:val="ListLabel 294"/>
    <w:qFormat/>
    <w:rPr>
      <w:rFonts w:cs="OpenSymbol;Courier New"/>
      <w:sz w:val="18"/>
      <w:szCs w:val="18"/>
    </w:rPr>
  </w:style>
  <w:style w:type="character" w:styleId="ListLabel295">
    <w:name w:val="ListLabel 295"/>
    <w:qFormat/>
    <w:rPr>
      <w:rFonts w:cs="OpenSymbol;Courier New"/>
      <w:sz w:val="18"/>
      <w:szCs w:val="18"/>
    </w:rPr>
  </w:style>
  <w:style w:type="character" w:styleId="ListLabel296">
    <w:name w:val="ListLabel 296"/>
    <w:qFormat/>
    <w:rPr>
      <w:rFonts w:cs="OpenSymbol;Courier New"/>
      <w:sz w:val="18"/>
      <w:szCs w:val="18"/>
    </w:rPr>
  </w:style>
  <w:style w:type="character" w:styleId="ListLabel297">
    <w:name w:val="ListLabel 297"/>
    <w:qFormat/>
    <w:rPr>
      <w:rFonts w:cs="OpenSymbol;Courier New"/>
      <w:sz w:val="18"/>
      <w:szCs w:val="18"/>
    </w:rPr>
  </w:style>
  <w:style w:type="character" w:styleId="ListLabel298">
    <w:name w:val="ListLabel 298"/>
    <w:qFormat/>
    <w:rPr>
      <w:rFonts w:cs="OpenSymbol;Courier New"/>
      <w:sz w:val="18"/>
      <w:szCs w:val="18"/>
    </w:rPr>
  </w:style>
  <w:style w:type="character" w:styleId="ListLabel299">
    <w:name w:val="ListLabel 299"/>
    <w:qFormat/>
    <w:rPr>
      <w:rFonts w:cs="OpenSymbol;Courier New"/>
      <w:sz w:val="18"/>
      <w:szCs w:val="18"/>
    </w:rPr>
  </w:style>
  <w:style w:type="character" w:styleId="ListLabel300">
    <w:name w:val="ListLabel 300"/>
    <w:qFormat/>
    <w:rPr>
      <w:rFonts w:cs="OpenSymbol;Courier New"/>
      <w:sz w:val="18"/>
      <w:szCs w:val="18"/>
    </w:rPr>
  </w:style>
  <w:style w:type="character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styleId="ListLabel302">
    <w:name w:val="ListLabel 302"/>
    <w:qFormat/>
    <w:rPr>
      <w:rFonts w:cs="OpenSymbol;Courier New"/>
      <w:sz w:val="18"/>
      <w:szCs w:val="18"/>
    </w:rPr>
  </w:style>
  <w:style w:type="character" w:styleId="ListLabel303">
    <w:name w:val="ListLabel 303"/>
    <w:qFormat/>
    <w:rPr>
      <w:rFonts w:cs="OpenSymbol;Courier New"/>
      <w:sz w:val="18"/>
      <w:szCs w:val="18"/>
    </w:rPr>
  </w:style>
  <w:style w:type="character" w:styleId="ListLabel304">
    <w:name w:val="ListLabel 304"/>
    <w:qFormat/>
    <w:rPr>
      <w:rFonts w:cs="OpenSymbol;Courier New"/>
      <w:sz w:val="18"/>
      <w:szCs w:val="18"/>
    </w:rPr>
  </w:style>
  <w:style w:type="character" w:styleId="ListLabel305">
    <w:name w:val="ListLabel 305"/>
    <w:qFormat/>
    <w:rPr>
      <w:rFonts w:cs="OpenSymbol;Courier New"/>
      <w:sz w:val="18"/>
      <w:szCs w:val="18"/>
    </w:rPr>
  </w:style>
  <w:style w:type="character" w:styleId="ListLabel306">
    <w:name w:val="ListLabel 306"/>
    <w:qFormat/>
    <w:rPr>
      <w:rFonts w:cs="OpenSymbol;Courier New"/>
      <w:sz w:val="18"/>
      <w:szCs w:val="18"/>
    </w:rPr>
  </w:style>
  <w:style w:type="character" w:styleId="ListLabel307">
    <w:name w:val="ListLabel 307"/>
    <w:qFormat/>
    <w:rPr>
      <w:rFonts w:cs="OpenSymbol;Courier New"/>
      <w:sz w:val="18"/>
      <w:szCs w:val="18"/>
    </w:rPr>
  </w:style>
  <w:style w:type="character" w:styleId="ListLabel308">
    <w:name w:val="ListLabel 308"/>
    <w:qFormat/>
    <w:rPr>
      <w:rFonts w:cs="OpenSymbol;Courier New"/>
      <w:sz w:val="18"/>
      <w:szCs w:val="18"/>
    </w:rPr>
  </w:style>
  <w:style w:type="character" w:styleId="ListLabel309">
    <w:name w:val="ListLabel 309"/>
    <w:qFormat/>
    <w:rPr>
      <w:rFonts w:cs="OpenSymbol;Courier New"/>
      <w:sz w:val="18"/>
      <w:szCs w:val="18"/>
    </w:rPr>
  </w:style>
  <w:style w:type="character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styleId="ListLabel311">
    <w:name w:val="ListLabel 311"/>
    <w:qFormat/>
    <w:rPr>
      <w:rFonts w:cs="OpenSymbol;Courier New"/>
      <w:sz w:val="18"/>
      <w:szCs w:val="18"/>
    </w:rPr>
  </w:style>
  <w:style w:type="character" w:styleId="ListLabel312">
    <w:name w:val="ListLabel 312"/>
    <w:qFormat/>
    <w:rPr>
      <w:rFonts w:cs="OpenSymbol;Courier New"/>
      <w:sz w:val="18"/>
      <w:szCs w:val="18"/>
    </w:rPr>
  </w:style>
  <w:style w:type="character" w:styleId="ListLabel313">
    <w:name w:val="ListLabel 313"/>
    <w:qFormat/>
    <w:rPr>
      <w:rFonts w:cs="OpenSymbol;Courier New"/>
    </w:rPr>
  </w:style>
  <w:style w:type="character" w:styleId="ListLabel314">
    <w:name w:val="ListLabel 314"/>
    <w:qFormat/>
    <w:rPr>
      <w:rFonts w:cs="OpenSymbol;Courier New"/>
    </w:rPr>
  </w:style>
  <w:style w:type="character" w:styleId="ListLabel315">
    <w:name w:val="ListLabel 315"/>
    <w:qFormat/>
    <w:rPr>
      <w:rFonts w:cs="OpenSymbol;Courier New"/>
    </w:rPr>
  </w:style>
  <w:style w:type="character" w:styleId="ListLabel316">
    <w:name w:val="ListLabel 316"/>
    <w:qFormat/>
    <w:rPr>
      <w:rFonts w:cs="OpenSymbol;Courier New"/>
    </w:rPr>
  </w:style>
  <w:style w:type="character" w:styleId="ListLabel317">
    <w:name w:val="ListLabel 317"/>
    <w:qFormat/>
    <w:rPr>
      <w:rFonts w:cs="OpenSymbol;Courier New"/>
    </w:rPr>
  </w:style>
  <w:style w:type="character" w:styleId="ListLabel318">
    <w:name w:val="ListLabel 318"/>
    <w:qFormat/>
    <w:rPr>
      <w:rFonts w:cs="OpenSymbol;Courier New"/>
    </w:rPr>
  </w:style>
  <w:style w:type="character" w:styleId="ListLabel319">
    <w:name w:val="ListLabel 319"/>
    <w:qFormat/>
    <w:rPr>
      <w:rFonts w:cs="OpenSymbol;Courier New"/>
    </w:rPr>
  </w:style>
  <w:style w:type="character" w:styleId="ListLabel320">
    <w:name w:val="ListLabel 320"/>
    <w:qFormat/>
    <w:rPr>
      <w:rFonts w:cs="OpenSymbol;Courier New"/>
    </w:rPr>
  </w:style>
  <w:style w:type="character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styleId="ListLabel322">
    <w:name w:val="ListLabel 322"/>
    <w:qFormat/>
    <w:rPr>
      <w:rFonts w:cs="OpenSymbol;Courier New"/>
    </w:rPr>
  </w:style>
  <w:style w:type="character" w:styleId="ListLabel323">
    <w:name w:val="ListLabel 323"/>
    <w:qFormat/>
    <w:rPr>
      <w:rFonts w:cs="OpenSymbol;Courier New"/>
    </w:rPr>
  </w:style>
  <w:style w:type="character" w:styleId="ListLabel324">
    <w:name w:val="ListLabel 324"/>
    <w:qFormat/>
    <w:rPr>
      <w:rFonts w:cs="OpenSymbol;Courier New"/>
    </w:rPr>
  </w:style>
  <w:style w:type="character" w:styleId="ListLabel325">
    <w:name w:val="ListLabel 325"/>
    <w:qFormat/>
    <w:rPr>
      <w:rFonts w:cs="OpenSymbol;Courier New"/>
    </w:rPr>
  </w:style>
  <w:style w:type="character" w:styleId="ListLabel326">
    <w:name w:val="ListLabel 326"/>
    <w:qFormat/>
    <w:rPr>
      <w:rFonts w:cs="OpenSymbol;Courier New"/>
    </w:rPr>
  </w:style>
  <w:style w:type="character" w:styleId="ListLabel327">
    <w:name w:val="ListLabel 327"/>
    <w:qFormat/>
    <w:rPr>
      <w:rFonts w:cs="OpenSymbol;Courier New"/>
    </w:rPr>
  </w:style>
  <w:style w:type="character" w:styleId="ListLabel328">
    <w:name w:val="ListLabel 328"/>
    <w:qFormat/>
    <w:rPr>
      <w:rFonts w:cs="OpenSymbol;Courier New"/>
    </w:rPr>
  </w:style>
  <w:style w:type="character" w:styleId="ListLabel329">
    <w:name w:val="ListLabel 329"/>
    <w:qFormat/>
    <w:rPr>
      <w:rFonts w:cs="OpenSymbol;Courier New"/>
    </w:rPr>
  </w:style>
  <w:style w:type="character" w:styleId="ListLabel330">
    <w:name w:val="ListLabel 330"/>
    <w:qFormat/>
    <w:rPr>
      <w:rFonts w:cs="OpenSymbol;Courier New"/>
      <w:sz w:val="18"/>
      <w:szCs w:val="18"/>
    </w:rPr>
  </w:style>
  <w:style w:type="character" w:styleId="ListLabel331">
    <w:name w:val="ListLabel 331"/>
    <w:qFormat/>
    <w:rPr>
      <w:rFonts w:cs="OpenSymbol;Courier New"/>
    </w:rPr>
  </w:style>
  <w:style w:type="character" w:styleId="ListLabel332">
    <w:name w:val="ListLabel 332"/>
    <w:qFormat/>
    <w:rPr>
      <w:rFonts w:cs="OpenSymbol;Courier New"/>
    </w:rPr>
  </w:style>
  <w:style w:type="character" w:styleId="ListLabel333">
    <w:name w:val="ListLabel 333"/>
    <w:qFormat/>
    <w:rPr>
      <w:rFonts w:cs="OpenSymbol;Courier New"/>
    </w:rPr>
  </w:style>
  <w:style w:type="character" w:styleId="ListLabel334">
    <w:name w:val="ListLabel 334"/>
    <w:qFormat/>
    <w:rPr>
      <w:rFonts w:cs="OpenSymbol;Courier New"/>
    </w:rPr>
  </w:style>
  <w:style w:type="character" w:styleId="ListLabel335">
    <w:name w:val="ListLabel 335"/>
    <w:qFormat/>
    <w:rPr>
      <w:rFonts w:cs="OpenSymbol;Courier New"/>
    </w:rPr>
  </w:style>
  <w:style w:type="character" w:styleId="ListLabel336">
    <w:name w:val="ListLabel 336"/>
    <w:qFormat/>
    <w:rPr>
      <w:rFonts w:cs="OpenSymbol;Courier New"/>
    </w:rPr>
  </w:style>
  <w:style w:type="character" w:styleId="ListLabel337">
    <w:name w:val="ListLabel 337"/>
    <w:qFormat/>
    <w:rPr>
      <w:rFonts w:cs="OpenSymbol;Courier New"/>
    </w:rPr>
  </w:style>
  <w:style w:type="character" w:styleId="ListLabel338">
    <w:name w:val="ListLabel 338"/>
    <w:qFormat/>
    <w:rPr>
      <w:rFonts w:cs="OpenSymbol;Courier New"/>
    </w:rPr>
  </w:style>
  <w:style w:type="character" w:styleId="ListLabel339">
    <w:name w:val="ListLabel 339"/>
    <w:qFormat/>
    <w:rPr>
      <w:rFonts w:cs="OpenSymbol;Courier New"/>
      <w:sz w:val="18"/>
      <w:szCs w:val="18"/>
    </w:rPr>
  </w:style>
  <w:style w:type="character" w:styleId="ListLabel340">
    <w:name w:val="ListLabel 340"/>
    <w:qFormat/>
    <w:rPr>
      <w:rFonts w:cs="OpenSymbol;Courier New"/>
    </w:rPr>
  </w:style>
  <w:style w:type="character" w:styleId="ListLabel341">
    <w:name w:val="ListLabel 341"/>
    <w:qFormat/>
    <w:rPr>
      <w:rFonts w:cs="OpenSymbol;Courier New"/>
    </w:rPr>
  </w:style>
  <w:style w:type="character" w:styleId="ListLabel342">
    <w:name w:val="ListLabel 342"/>
    <w:qFormat/>
    <w:rPr>
      <w:rFonts w:cs="OpenSymbol;Courier New"/>
    </w:rPr>
  </w:style>
  <w:style w:type="character" w:styleId="ListLabel343">
    <w:name w:val="ListLabel 343"/>
    <w:qFormat/>
    <w:rPr>
      <w:rFonts w:cs="OpenSymbol;Courier New"/>
    </w:rPr>
  </w:style>
  <w:style w:type="character" w:styleId="ListLabel344">
    <w:name w:val="ListLabel 344"/>
    <w:qFormat/>
    <w:rPr>
      <w:rFonts w:cs="OpenSymbol;Courier New"/>
    </w:rPr>
  </w:style>
  <w:style w:type="character" w:styleId="ListLabel345">
    <w:name w:val="ListLabel 345"/>
    <w:qFormat/>
    <w:rPr>
      <w:rFonts w:cs="OpenSymbol;Courier New"/>
    </w:rPr>
  </w:style>
  <w:style w:type="character" w:styleId="ListLabel346">
    <w:name w:val="ListLabel 346"/>
    <w:qFormat/>
    <w:rPr>
      <w:rFonts w:cs="OpenSymbol;Courier New"/>
    </w:rPr>
  </w:style>
  <w:style w:type="character" w:styleId="ListLabel347">
    <w:name w:val="ListLabel 347"/>
    <w:qFormat/>
    <w:rPr>
      <w:rFonts w:cs="OpenSymbol;Courier New"/>
    </w:rPr>
  </w:style>
  <w:style w:type="character" w:styleId="ListLabel348">
    <w:name w:val="ListLabel 348"/>
    <w:qFormat/>
    <w:rPr>
      <w:rFonts w:cs="OpenSymbol;Courier New"/>
      <w:sz w:val="18"/>
      <w:szCs w:val="18"/>
    </w:rPr>
  </w:style>
  <w:style w:type="character" w:styleId="ListLabel349">
    <w:name w:val="ListLabel 349"/>
    <w:qFormat/>
    <w:rPr>
      <w:rFonts w:cs="OpenSymbol;Courier New"/>
    </w:rPr>
  </w:style>
  <w:style w:type="character" w:styleId="ListLabel350">
    <w:name w:val="ListLabel 350"/>
    <w:qFormat/>
    <w:rPr>
      <w:rFonts w:cs="OpenSymbol;Courier New"/>
    </w:rPr>
  </w:style>
  <w:style w:type="character" w:styleId="ListLabel351">
    <w:name w:val="ListLabel 351"/>
    <w:qFormat/>
    <w:rPr>
      <w:rFonts w:cs="OpenSymbol;Courier New"/>
    </w:rPr>
  </w:style>
  <w:style w:type="character" w:styleId="ListLabel352">
    <w:name w:val="ListLabel 352"/>
    <w:qFormat/>
    <w:rPr>
      <w:rFonts w:cs="OpenSymbol;Courier New"/>
    </w:rPr>
  </w:style>
  <w:style w:type="character" w:styleId="ListLabel353">
    <w:name w:val="ListLabel 353"/>
    <w:qFormat/>
    <w:rPr>
      <w:rFonts w:cs="OpenSymbol;Courier New"/>
    </w:rPr>
  </w:style>
  <w:style w:type="character" w:styleId="ListLabel354">
    <w:name w:val="ListLabel 354"/>
    <w:qFormat/>
    <w:rPr>
      <w:rFonts w:cs="OpenSymbol;Courier New"/>
    </w:rPr>
  </w:style>
  <w:style w:type="character" w:styleId="ListLabel355">
    <w:name w:val="ListLabel 355"/>
    <w:qFormat/>
    <w:rPr>
      <w:rFonts w:cs="OpenSymbol;Courier New"/>
    </w:rPr>
  </w:style>
  <w:style w:type="character" w:styleId="ListLabel356">
    <w:name w:val="ListLabel 356"/>
    <w:qFormat/>
    <w:rPr>
      <w:rFonts w:cs="OpenSymbol;Courier New"/>
    </w:rPr>
  </w:style>
  <w:style w:type="character" w:styleId="ListLabel357">
    <w:name w:val="ListLabel 357"/>
    <w:qFormat/>
    <w:rPr>
      <w:rFonts w:cs="OpenSymbol;Courier New"/>
      <w:sz w:val="18"/>
      <w:szCs w:val="18"/>
    </w:rPr>
  </w:style>
  <w:style w:type="character" w:styleId="ListLabel358">
    <w:name w:val="ListLabel 358"/>
    <w:qFormat/>
    <w:rPr>
      <w:rFonts w:cs="OpenSymbol;Courier New"/>
      <w:sz w:val="18"/>
      <w:szCs w:val="18"/>
    </w:rPr>
  </w:style>
  <w:style w:type="character" w:styleId="ListLabel359">
    <w:name w:val="ListLabel 359"/>
    <w:qFormat/>
    <w:rPr>
      <w:rFonts w:cs="OpenSymbol;Courier New"/>
      <w:sz w:val="18"/>
      <w:szCs w:val="18"/>
    </w:rPr>
  </w:style>
  <w:style w:type="character" w:styleId="ListLabel360">
    <w:name w:val="ListLabel 360"/>
    <w:qFormat/>
    <w:rPr>
      <w:rFonts w:cs="OpenSymbol;Courier New"/>
      <w:sz w:val="18"/>
      <w:szCs w:val="18"/>
    </w:rPr>
  </w:style>
  <w:style w:type="character" w:styleId="ListLabel361">
    <w:name w:val="ListLabel 361"/>
    <w:qFormat/>
    <w:rPr>
      <w:rFonts w:cs="OpenSymbol;Courier New"/>
      <w:sz w:val="18"/>
      <w:szCs w:val="18"/>
    </w:rPr>
  </w:style>
  <w:style w:type="character" w:styleId="ListLabel362">
    <w:name w:val="ListLabel 362"/>
    <w:qFormat/>
    <w:rPr>
      <w:rFonts w:cs="OpenSymbol;Courier New"/>
      <w:sz w:val="18"/>
      <w:szCs w:val="18"/>
    </w:rPr>
  </w:style>
  <w:style w:type="character" w:styleId="ListLabel363">
    <w:name w:val="ListLabel 363"/>
    <w:qFormat/>
    <w:rPr>
      <w:rFonts w:cs="OpenSymbol;Courier New"/>
      <w:sz w:val="18"/>
      <w:szCs w:val="18"/>
    </w:rPr>
  </w:style>
  <w:style w:type="character" w:styleId="ListLabel364">
    <w:name w:val="ListLabel 364"/>
    <w:qFormat/>
    <w:rPr>
      <w:rFonts w:cs="OpenSymbol;Courier New"/>
      <w:sz w:val="18"/>
      <w:szCs w:val="18"/>
    </w:rPr>
  </w:style>
  <w:style w:type="character" w:styleId="ListLabel365">
    <w:name w:val="ListLabel 365"/>
    <w:qFormat/>
    <w:rPr>
      <w:rFonts w:cs="OpenSymbol;Courier New"/>
      <w:sz w:val="18"/>
      <w:szCs w:val="18"/>
    </w:rPr>
  </w:style>
  <w:style w:type="character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styleId="ListLabel367">
    <w:name w:val="ListLabel 367"/>
    <w:qFormat/>
    <w:rPr>
      <w:rFonts w:cs="OpenSymbol;Courier New"/>
      <w:sz w:val="18"/>
      <w:szCs w:val="18"/>
    </w:rPr>
  </w:style>
  <w:style w:type="character" w:styleId="ListLabel368">
    <w:name w:val="ListLabel 368"/>
    <w:qFormat/>
    <w:rPr>
      <w:rFonts w:cs="OpenSymbol;Courier New"/>
      <w:sz w:val="18"/>
      <w:szCs w:val="18"/>
    </w:rPr>
  </w:style>
  <w:style w:type="character" w:styleId="ListLabel369">
    <w:name w:val="ListLabel 369"/>
    <w:qFormat/>
    <w:rPr>
      <w:rFonts w:cs="OpenSymbol;Courier New"/>
    </w:rPr>
  </w:style>
  <w:style w:type="character" w:styleId="ListLabel370">
    <w:name w:val="ListLabel 370"/>
    <w:qFormat/>
    <w:rPr>
      <w:rFonts w:cs="OpenSymbol;Courier New"/>
    </w:rPr>
  </w:style>
  <w:style w:type="character" w:styleId="ListLabel371">
    <w:name w:val="ListLabel 371"/>
    <w:qFormat/>
    <w:rPr>
      <w:rFonts w:cs="OpenSymbol;Courier New"/>
    </w:rPr>
  </w:style>
  <w:style w:type="character" w:styleId="ListLabel372">
    <w:name w:val="ListLabel 372"/>
    <w:qFormat/>
    <w:rPr>
      <w:rFonts w:cs="OpenSymbol;Courier New"/>
    </w:rPr>
  </w:style>
  <w:style w:type="character" w:styleId="ListLabel373">
    <w:name w:val="ListLabel 373"/>
    <w:qFormat/>
    <w:rPr>
      <w:rFonts w:cs="OpenSymbol;Courier New"/>
    </w:rPr>
  </w:style>
  <w:style w:type="character" w:styleId="ListLabel374">
    <w:name w:val="ListLabel 374"/>
    <w:qFormat/>
    <w:rPr>
      <w:rFonts w:cs="OpenSymbol;Courier New"/>
    </w:rPr>
  </w:style>
  <w:style w:type="character" w:styleId="ListLabel375">
    <w:name w:val="ListLabel 375"/>
    <w:qFormat/>
    <w:rPr>
      <w:rFonts w:cs="OpenSymbol;Courier New"/>
    </w:rPr>
  </w:style>
  <w:style w:type="character" w:styleId="ListLabel376">
    <w:name w:val="ListLabel 376"/>
    <w:qFormat/>
    <w:rPr>
      <w:rFonts w:cs="OpenSymbol;Courier New"/>
    </w:rPr>
  </w:style>
  <w:style w:type="character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styleId="ListLabel378">
    <w:name w:val="ListLabel 378"/>
    <w:qFormat/>
    <w:rPr>
      <w:rFonts w:cs="OpenSymbol;Courier New"/>
    </w:rPr>
  </w:style>
  <w:style w:type="character" w:styleId="ListLabel379">
    <w:name w:val="ListLabel 379"/>
    <w:qFormat/>
    <w:rPr>
      <w:rFonts w:cs="OpenSymbol;Courier New"/>
    </w:rPr>
  </w:style>
  <w:style w:type="character" w:styleId="ListLabel380">
    <w:name w:val="ListLabel 380"/>
    <w:qFormat/>
    <w:rPr>
      <w:rFonts w:cs="OpenSymbol;Courier New"/>
    </w:rPr>
  </w:style>
  <w:style w:type="character" w:styleId="ListLabel381">
    <w:name w:val="ListLabel 381"/>
    <w:qFormat/>
    <w:rPr>
      <w:rFonts w:cs="OpenSymbol;Courier New"/>
    </w:rPr>
  </w:style>
  <w:style w:type="character" w:styleId="ListLabel382">
    <w:name w:val="ListLabel 382"/>
    <w:qFormat/>
    <w:rPr>
      <w:rFonts w:cs="OpenSymbol;Courier New"/>
    </w:rPr>
  </w:style>
  <w:style w:type="character" w:styleId="ListLabel383">
    <w:name w:val="ListLabel 383"/>
    <w:qFormat/>
    <w:rPr>
      <w:rFonts w:cs="OpenSymbol;Courier New"/>
    </w:rPr>
  </w:style>
  <w:style w:type="character" w:styleId="ListLabel384">
    <w:name w:val="ListLabel 384"/>
    <w:qFormat/>
    <w:rPr>
      <w:rFonts w:cs="OpenSymbol;Courier New"/>
    </w:rPr>
  </w:style>
  <w:style w:type="character" w:styleId="ListLabel385">
    <w:name w:val="ListLabel 385"/>
    <w:qFormat/>
    <w:rPr>
      <w:rFonts w:cs="OpenSymbol;Courier New"/>
    </w:rPr>
  </w:style>
  <w:style w:type="character" w:styleId="ListLabel386">
    <w:name w:val="ListLabel 386"/>
    <w:qFormat/>
    <w:rPr>
      <w:rFonts w:cs="OpenSymbol;Courier New"/>
      <w:sz w:val="18"/>
      <w:szCs w:val="18"/>
    </w:rPr>
  </w:style>
  <w:style w:type="character" w:styleId="ListLabel387">
    <w:name w:val="ListLabel 387"/>
    <w:qFormat/>
    <w:rPr>
      <w:rFonts w:cs="OpenSymbol;Courier New"/>
    </w:rPr>
  </w:style>
  <w:style w:type="character" w:styleId="ListLabel388">
    <w:name w:val="ListLabel 388"/>
    <w:qFormat/>
    <w:rPr>
      <w:rFonts w:cs="OpenSymbol;Courier New"/>
    </w:rPr>
  </w:style>
  <w:style w:type="character" w:styleId="ListLabel389">
    <w:name w:val="ListLabel 389"/>
    <w:qFormat/>
    <w:rPr>
      <w:rFonts w:cs="OpenSymbol;Courier New"/>
    </w:rPr>
  </w:style>
  <w:style w:type="character" w:styleId="ListLabel390">
    <w:name w:val="ListLabel 390"/>
    <w:qFormat/>
    <w:rPr>
      <w:rFonts w:cs="OpenSymbol;Courier New"/>
    </w:rPr>
  </w:style>
  <w:style w:type="character" w:styleId="ListLabel391">
    <w:name w:val="ListLabel 391"/>
    <w:qFormat/>
    <w:rPr>
      <w:rFonts w:cs="OpenSymbol;Courier New"/>
    </w:rPr>
  </w:style>
  <w:style w:type="character" w:styleId="ListLabel392">
    <w:name w:val="ListLabel 392"/>
    <w:qFormat/>
    <w:rPr>
      <w:rFonts w:cs="OpenSymbol;Courier New"/>
    </w:rPr>
  </w:style>
  <w:style w:type="character" w:styleId="ListLabel393">
    <w:name w:val="ListLabel 393"/>
    <w:qFormat/>
    <w:rPr>
      <w:rFonts w:cs="OpenSymbol;Courier New"/>
    </w:rPr>
  </w:style>
  <w:style w:type="character" w:styleId="ListLabel394">
    <w:name w:val="ListLabel 394"/>
    <w:qFormat/>
    <w:rPr>
      <w:rFonts w:cs="OpenSymbol;Courier New"/>
    </w:rPr>
  </w:style>
  <w:style w:type="character" w:styleId="ListLabel395">
    <w:name w:val="ListLabel 395"/>
    <w:qFormat/>
    <w:rPr>
      <w:rFonts w:cs="OpenSymbol;Courier New"/>
      <w:sz w:val="18"/>
      <w:szCs w:val="18"/>
    </w:rPr>
  </w:style>
  <w:style w:type="character" w:styleId="ListLabel396">
    <w:name w:val="ListLabel 396"/>
    <w:qFormat/>
    <w:rPr>
      <w:rFonts w:cs="OpenSymbol;Courier New"/>
    </w:rPr>
  </w:style>
  <w:style w:type="character" w:styleId="ListLabel397">
    <w:name w:val="ListLabel 397"/>
    <w:qFormat/>
    <w:rPr>
      <w:rFonts w:cs="OpenSymbol;Courier New"/>
    </w:rPr>
  </w:style>
  <w:style w:type="character" w:styleId="ListLabel398">
    <w:name w:val="ListLabel 398"/>
    <w:qFormat/>
    <w:rPr>
      <w:rFonts w:cs="OpenSymbol;Courier New"/>
    </w:rPr>
  </w:style>
  <w:style w:type="character" w:styleId="ListLabel399">
    <w:name w:val="ListLabel 399"/>
    <w:qFormat/>
    <w:rPr>
      <w:rFonts w:cs="OpenSymbol;Courier New"/>
    </w:rPr>
  </w:style>
  <w:style w:type="character" w:styleId="ListLabel400">
    <w:name w:val="ListLabel 400"/>
    <w:qFormat/>
    <w:rPr>
      <w:rFonts w:cs="OpenSymbol;Courier New"/>
    </w:rPr>
  </w:style>
  <w:style w:type="character" w:styleId="ListLabel401">
    <w:name w:val="ListLabel 401"/>
    <w:qFormat/>
    <w:rPr>
      <w:rFonts w:cs="OpenSymbol;Courier New"/>
    </w:rPr>
  </w:style>
  <w:style w:type="character" w:styleId="ListLabel402">
    <w:name w:val="ListLabel 402"/>
    <w:qFormat/>
    <w:rPr>
      <w:rFonts w:cs="OpenSymbol;Courier New"/>
    </w:rPr>
  </w:style>
  <w:style w:type="character" w:styleId="ListLabel403">
    <w:name w:val="ListLabel 403"/>
    <w:qFormat/>
    <w:rPr>
      <w:rFonts w:cs="OpenSymbol;Courier New"/>
    </w:rPr>
  </w:style>
  <w:style w:type="character" w:styleId="ListLabel404">
    <w:name w:val="ListLabel 404"/>
    <w:qFormat/>
    <w:rPr>
      <w:rFonts w:cs="OpenSymbol;Courier New"/>
      <w:sz w:val="18"/>
      <w:szCs w:val="18"/>
    </w:rPr>
  </w:style>
  <w:style w:type="character" w:styleId="ListLabel405">
    <w:name w:val="ListLabel 405"/>
    <w:qFormat/>
    <w:rPr>
      <w:rFonts w:cs="OpenSymbol;Courier New"/>
    </w:rPr>
  </w:style>
  <w:style w:type="character" w:styleId="ListLabel406">
    <w:name w:val="ListLabel 406"/>
    <w:qFormat/>
    <w:rPr>
      <w:rFonts w:cs="OpenSymbol;Courier New"/>
    </w:rPr>
  </w:style>
  <w:style w:type="character" w:styleId="ListLabel407">
    <w:name w:val="ListLabel 407"/>
    <w:qFormat/>
    <w:rPr>
      <w:rFonts w:cs="OpenSymbol;Courier New"/>
    </w:rPr>
  </w:style>
  <w:style w:type="character" w:styleId="ListLabel408">
    <w:name w:val="ListLabel 408"/>
    <w:qFormat/>
    <w:rPr>
      <w:rFonts w:cs="OpenSymbol;Courier New"/>
    </w:rPr>
  </w:style>
  <w:style w:type="character" w:styleId="ListLabel409">
    <w:name w:val="ListLabel 409"/>
    <w:qFormat/>
    <w:rPr>
      <w:rFonts w:cs="OpenSymbol;Courier New"/>
    </w:rPr>
  </w:style>
  <w:style w:type="character" w:styleId="ListLabel410">
    <w:name w:val="ListLabel 410"/>
    <w:qFormat/>
    <w:rPr>
      <w:rFonts w:cs="OpenSymbol;Courier New"/>
    </w:rPr>
  </w:style>
  <w:style w:type="character" w:styleId="ListLabel411">
    <w:name w:val="ListLabel 411"/>
    <w:qFormat/>
    <w:rPr>
      <w:rFonts w:cs="OpenSymbol;Courier New"/>
    </w:rPr>
  </w:style>
  <w:style w:type="character" w:styleId="ListLabel412">
    <w:name w:val="ListLabel 412"/>
    <w:qFormat/>
    <w:rPr>
      <w:rFonts w:cs="OpenSymbol;Courier New"/>
    </w:rPr>
  </w:style>
  <w:style w:type="character" w:styleId="ListLabel413">
    <w:name w:val="ListLabel 413"/>
    <w:qFormat/>
    <w:rPr>
      <w:rFonts w:cs="OpenSymbol;Courier New"/>
      <w:sz w:val="18"/>
      <w:szCs w:val="18"/>
    </w:rPr>
  </w:style>
  <w:style w:type="character" w:styleId="ListLabel414">
    <w:name w:val="ListLabel 414"/>
    <w:qFormat/>
    <w:rPr>
      <w:rFonts w:cs="OpenSymbol;Courier New"/>
      <w:sz w:val="18"/>
      <w:szCs w:val="18"/>
    </w:rPr>
  </w:style>
  <w:style w:type="character" w:styleId="ListLabel415">
    <w:name w:val="ListLabel 415"/>
    <w:qFormat/>
    <w:rPr>
      <w:rFonts w:cs="OpenSymbol;Courier New"/>
      <w:sz w:val="18"/>
      <w:szCs w:val="18"/>
    </w:rPr>
  </w:style>
  <w:style w:type="character" w:styleId="ListLabel416">
    <w:name w:val="ListLabel 416"/>
    <w:qFormat/>
    <w:rPr>
      <w:rFonts w:cs="OpenSymbol;Courier New"/>
      <w:sz w:val="18"/>
      <w:szCs w:val="18"/>
    </w:rPr>
  </w:style>
  <w:style w:type="character" w:styleId="ListLabel417">
    <w:name w:val="ListLabel 417"/>
    <w:qFormat/>
    <w:rPr>
      <w:rFonts w:cs="OpenSymbol;Courier New"/>
      <w:sz w:val="18"/>
      <w:szCs w:val="18"/>
    </w:rPr>
  </w:style>
  <w:style w:type="character" w:styleId="ListLabel418">
    <w:name w:val="ListLabel 418"/>
    <w:qFormat/>
    <w:rPr>
      <w:rFonts w:cs="OpenSymbol;Courier New"/>
      <w:sz w:val="18"/>
      <w:szCs w:val="18"/>
    </w:rPr>
  </w:style>
  <w:style w:type="character" w:styleId="ListLabel419">
    <w:name w:val="ListLabel 419"/>
    <w:qFormat/>
    <w:rPr>
      <w:rFonts w:cs="OpenSymbol;Courier New"/>
      <w:sz w:val="18"/>
      <w:szCs w:val="18"/>
    </w:rPr>
  </w:style>
  <w:style w:type="character" w:styleId="ListLabel420">
    <w:name w:val="ListLabel 420"/>
    <w:qFormat/>
    <w:rPr>
      <w:rFonts w:cs="OpenSymbol;Courier New"/>
      <w:sz w:val="18"/>
      <w:szCs w:val="18"/>
    </w:rPr>
  </w:style>
  <w:style w:type="character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SimSun" w:cs="Arial"/>
      <w:b/>
      <w:bCs/>
      <w:color w:val="auto"/>
      <w:kern w:val="0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Liberation Sans" w:hAnsi="Liberation Sans;Liberation Sans" w:eastAsia="Microsoft YaHei" w:cs="Mangal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>
    <w:name w:val="Corpo del testo 31"/>
    <w:basedOn w:val="Normal"/>
    <w:qFormat/>
    <w:pPr>
      <w:widowControl w:val="false"/>
      <w:jc w:val="both"/>
    </w:pPr>
    <w:rPr>
      <w:rFonts w:ascii="Arial" w:hAnsi="Arial" w:cs="Arial"/>
      <w:sz w:val="22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zh-CN" w:bidi="ar-S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Liberation Sans;Arial" w:hAnsi="Liberation Sans;Arial" w:eastAsia="Times New Roman" w:cs="Liberation Sans;Arial"/>
      <w:color w:val="000000"/>
      <w:kern w:val="0"/>
      <w:sz w:val="24"/>
      <w:szCs w:val="24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61</TotalTime>
  <Application>LibreOffice/6.0.4.2$Windows_X86_64 LibreOffice_project/9b0d9b32d5dcda91d2f1a96dc04c645c450872bf</Application>
  <Pages>3</Pages>
  <Words>644</Words>
  <Characters>4085</Characters>
  <CharactersWithSpaces>4799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2018-08-09T10:15:00Z</dcterms:created>
  <dc:creator>michele.ragni</dc:creator>
  <dc:description/>
  <dc:language>it-IT</dc:language>
  <cp:lastModifiedBy/>
  <cp:lastPrinted>2018-08-22T11:53:00Z</cp:lastPrinted>
  <dcterms:modified xsi:type="dcterms:W3CDTF">2021-12-15T10:29:37Z</dcterms:modified>
  <cp:revision>20</cp:revision>
  <dc:subject/>
  <dc:title>ALL</dc:title>
</cp:coreProperties>
</file>